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2B88" w14:textId="77777777" w:rsidR="004B0587" w:rsidRDefault="004B0587" w:rsidP="004B058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B26C7" w14:textId="450965A4" w:rsidR="009632D8" w:rsidRPr="003E343F" w:rsidRDefault="004C431B" w:rsidP="004B0587">
      <w:pPr>
        <w:spacing w:line="276" w:lineRule="auto"/>
        <w:jc w:val="center"/>
        <w:rPr>
          <w:rFonts w:ascii="Aptos" w:hAnsi="Aptos" w:cstheme="minorHAnsi"/>
          <w:b/>
          <w:sz w:val="22"/>
          <w:szCs w:val="22"/>
        </w:rPr>
      </w:pPr>
      <w:r w:rsidRPr="003E343F">
        <w:rPr>
          <w:rFonts w:ascii="Aptos" w:hAnsi="Aptos" w:cstheme="minorHAnsi"/>
          <w:b/>
          <w:sz w:val="22"/>
          <w:szCs w:val="22"/>
        </w:rPr>
        <w:t xml:space="preserve">Volunteer </w:t>
      </w:r>
      <w:r w:rsidR="009632D8" w:rsidRPr="003E343F">
        <w:rPr>
          <w:rFonts w:ascii="Aptos" w:hAnsi="Aptos" w:cstheme="minorHAnsi"/>
          <w:b/>
          <w:sz w:val="22"/>
          <w:szCs w:val="22"/>
        </w:rPr>
        <w:t>Role Description</w:t>
      </w:r>
    </w:p>
    <w:p w14:paraId="5AE89C18" w14:textId="77777777" w:rsidR="004B0587" w:rsidRPr="003E343F" w:rsidRDefault="004B0587" w:rsidP="004B0587">
      <w:pPr>
        <w:spacing w:line="276" w:lineRule="auto"/>
        <w:jc w:val="center"/>
        <w:rPr>
          <w:rFonts w:ascii="Aptos" w:hAnsi="Aptos" w:cstheme="minorHAnsi"/>
          <w:b/>
          <w:sz w:val="22"/>
          <w:szCs w:val="22"/>
        </w:rPr>
      </w:pPr>
    </w:p>
    <w:p w14:paraId="330CA8FC" w14:textId="71E24ECA" w:rsidR="00F76044" w:rsidRPr="003E343F" w:rsidRDefault="009632D8" w:rsidP="3494910C">
      <w:pPr>
        <w:spacing w:line="276" w:lineRule="auto"/>
        <w:rPr>
          <w:rFonts w:ascii="Aptos" w:hAnsi="Aptos" w:cstheme="minorBidi"/>
          <w:sz w:val="22"/>
          <w:szCs w:val="22"/>
        </w:rPr>
      </w:pPr>
      <w:r w:rsidRPr="3494910C">
        <w:rPr>
          <w:rFonts w:ascii="Aptos" w:hAnsi="Aptos" w:cstheme="minorBidi"/>
          <w:b/>
          <w:bCs/>
          <w:sz w:val="22"/>
          <w:szCs w:val="22"/>
        </w:rPr>
        <w:t xml:space="preserve">Role Title: </w:t>
      </w:r>
      <w:r>
        <w:tab/>
      </w:r>
      <w:r>
        <w:tab/>
      </w:r>
      <w:r w:rsidR="3C6A21AB" w:rsidRPr="3494910C">
        <w:rPr>
          <w:rFonts w:ascii="Aptos" w:hAnsi="Aptos" w:cstheme="minorBidi"/>
          <w:b/>
          <w:bCs/>
          <w:sz w:val="22"/>
          <w:szCs w:val="22"/>
        </w:rPr>
        <w:t>Referral Line Volunteer</w:t>
      </w:r>
    </w:p>
    <w:p w14:paraId="37B8F93F" w14:textId="28B77A89" w:rsidR="009632D8" w:rsidRPr="003E343F" w:rsidRDefault="009632D8" w:rsidP="3494910C">
      <w:pPr>
        <w:spacing w:line="276" w:lineRule="auto"/>
        <w:rPr>
          <w:rFonts w:ascii="Aptos" w:eastAsia="Times" w:hAnsi="Aptos" w:cstheme="minorBidi"/>
          <w:sz w:val="22"/>
          <w:szCs w:val="22"/>
        </w:rPr>
      </w:pPr>
      <w:r w:rsidRPr="3494910C">
        <w:rPr>
          <w:rFonts w:ascii="Aptos" w:eastAsia="Times" w:hAnsi="Aptos" w:cstheme="minorBidi"/>
          <w:b/>
          <w:bCs/>
          <w:sz w:val="22"/>
          <w:szCs w:val="22"/>
        </w:rPr>
        <w:t xml:space="preserve">Department: </w:t>
      </w:r>
      <w:r>
        <w:tab/>
      </w:r>
      <w:r>
        <w:tab/>
      </w:r>
      <w:r w:rsidR="00F76044" w:rsidRPr="3494910C">
        <w:rPr>
          <w:rFonts w:ascii="Aptos" w:eastAsia="Times" w:hAnsi="Aptos" w:cstheme="minorBidi"/>
          <w:sz w:val="22"/>
          <w:szCs w:val="22"/>
        </w:rPr>
        <w:t xml:space="preserve">Supported Housing- </w:t>
      </w:r>
      <w:r w:rsidR="00FB7616">
        <w:rPr>
          <w:rFonts w:ascii="Aptos" w:eastAsia="Times" w:hAnsi="Aptos" w:cstheme="minorBidi"/>
          <w:sz w:val="22"/>
          <w:szCs w:val="22"/>
        </w:rPr>
        <w:t>Ealing</w:t>
      </w:r>
      <w:r w:rsidR="002C5DCB" w:rsidRPr="3494910C">
        <w:rPr>
          <w:rFonts w:ascii="Aptos" w:eastAsia="Times" w:hAnsi="Aptos" w:cstheme="minorBidi"/>
          <w:sz w:val="22"/>
          <w:szCs w:val="22"/>
        </w:rPr>
        <w:t xml:space="preserve"> DVA </w:t>
      </w:r>
    </w:p>
    <w:p w14:paraId="4E3EBA55" w14:textId="6E095AD3" w:rsidR="009632D8" w:rsidRPr="003E343F" w:rsidRDefault="009632D8" w:rsidP="3494910C">
      <w:pPr>
        <w:spacing w:line="276" w:lineRule="auto"/>
        <w:rPr>
          <w:rFonts w:ascii="Aptos" w:eastAsia="Times" w:hAnsi="Aptos" w:cstheme="minorBidi"/>
          <w:sz w:val="22"/>
          <w:szCs w:val="22"/>
        </w:rPr>
      </w:pPr>
      <w:r w:rsidRPr="3494910C">
        <w:rPr>
          <w:rFonts w:ascii="Aptos" w:eastAsia="Times" w:hAnsi="Aptos" w:cstheme="minorBidi"/>
          <w:b/>
          <w:bCs/>
          <w:sz w:val="22"/>
          <w:szCs w:val="22"/>
        </w:rPr>
        <w:t>Reports to:</w:t>
      </w:r>
      <w:r>
        <w:tab/>
      </w:r>
      <w:r>
        <w:tab/>
      </w:r>
      <w:r w:rsidR="002C5DCB" w:rsidRPr="3494910C">
        <w:rPr>
          <w:rFonts w:ascii="Aptos" w:eastAsia="Times" w:hAnsi="Aptos" w:cstheme="minorBidi"/>
          <w:sz w:val="22"/>
          <w:szCs w:val="22"/>
        </w:rPr>
        <w:t xml:space="preserve">DVA </w:t>
      </w:r>
      <w:r w:rsidR="001D6826" w:rsidRPr="3494910C">
        <w:rPr>
          <w:rFonts w:ascii="Aptos" w:eastAsia="Times" w:hAnsi="Aptos" w:cstheme="minorBidi"/>
          <w:sz w:val="22"/>
          <w:szCs w:val="22"/>
        </w:rPr>
        <w:t>Deputy Manager</w:t>
      </w:r>
      <w:r w:rsidR="006F0348">
        <w:rPr>
          <w:rFonts w:ascii="Aptos" w:eastAsia="Times" w:hAnsi="Aptos" w:cstheme="minorBidi"/>
          <w:sz w:val="22"/>
          <w:szCs w:val="22"/>
        </w:rPr>
        <w:t xml:space="preserve"> Ealing and Team Leader </w:t>
      </w:r>
      <w:r w:rsidR="001A1C5B">
        <w:rPr>
          <w:rFonts w:ascii="Aptos" w:eastAsia="Times" w:hAnsi="Aptos" w:cstheme="minorBidi"/>
          <w:sz w:val="22"/>
          <w:szCs w:val="22"/>
        </w:rPr>
        <w:t xml:space="preserve">DVS </w:t>
      </w:r>
      <w:r w:rsidR="006F0348">
        <w:rPr>
          <w:rFonts w:ascii="Aptos" w:eastAsia="Times" w:hAnsi="Aptos" w:cstheme="minorBidi"/>
          <w:sz w:val="22"/>
          <w:szCs w:val="22"/>
        </w:rPr>
        <w:t>Ealing</w:t>
      </w:r>
    </w:p>
    <w:p w14:paraId="4EA0D360" w14:textId="4A42740E" w:rsidR="003E3D32" w:rsidRPr="003E343F" w:rsidRDefault="009632D8" w:rsidP="3494910C">
      <w:pPr>
        <w:tabs>
          <w:tab w:val="left" w:pos="720"/>
          <w:tab w:val="left" w:pos="1440"/>
          <w:tab w:val="left" w:pos="2160"/>
          <w:tab w:val="left" w:pos="3172"/>
        </w:tabs>
        <w:spacing w:line="276" w:lineRule="auto"/>
        <w:rPr>
          <w:rFonts w:ascii="Aptos" w:hAnsi="Aptos" w:cstheme="minorBidi"/>
          <w:sz w:val="22"/>
          <w:szCs w:val="22"/>
        </w:rPr>
      </w:pPr>
      <w:r w:rsidRPr="3494910C">
        <w:rPr>
          <w:rFonts w:ascii="Aptos" w:hAnsi="Aptos" w:cstheme="minorBidi"/>
          <w:b/>
          <w:bCs/>
          <w:sz w:val="22"/>
          <w:szCs w:val="22"/>
        </w:rPr>
        <w:t xml:space="preserve">Location: </w:t>
      </w:r>
      <w:r>
        <w:tab/>
      </w:r>
      <w:r>
        <w:tab/>
      </w:r>
      <w:r w:rsidR="00D72DAA" w:rsidRPr="3494910C">
        <w:rPr>
          <w:rFonts w:ascii="Aptos" w:hAnsi="Aptos" w:cstheme="minorBidi"/>
          <w:sz w:val="22"/>
          <w:szCs w:val="22"/>
        </w:rPr>
        <w:t xml:space="preserve">London Borough of </w:t>
      </w:r>
      <w:r w:rsidR="001A1C5B">
        <w:rPr>
          <w:rFonts w:ascii="Aptos" w:hAnsi="Aptos" w:cstheme="minorBidi"/>
          <w:sz w:val="22"/>
          <w:szCs w:val="22"/>
        </w:rPr>
        <w:t>Ealing</w:t>
      </w:r>
    </w:p>
    <w:p w14:paraId="3BA0C69F" w14:textId="77777777" w:rsidR="004B0587" w:rsidRPr="003E343F" w:rsidRDefault="004B0587" w:rsidP="004B0587">
      <w:pPr>
        <w:tabs>
          <w:tab w:val="left" w:pos="720"/>
          <w:tab w:val="left" w:pos="1440"/>
          <w:tab w:val="left" w:pos="2160"/>
          <w:tab w:val="left" w:pos="3172"/>
        </w:tabs>
        <w:spacing w:line="276" w:lineRule="auto"/>
        <w:rPr>
          <w:rFonts w:ascii="Aptos" w:eastAsia="Times" w:hAnsi="Aptos" w:cstheme="minorHAnsi"/>
          <w:bCs/>
          <w:sz w:val="22"/>
          <w:szCs w:val="22"/>
        </w:rPr>
      </w:pPr>
    </w:p>
    <w:p w14:paraId="0FE93AF1" w14:textId="3A2799AF" w:rsidR="00041B4E" w:rsidRPr="003E343F" w:rsidRDefault="009632D8" w:rsidP="004B0587">
      <w:pPr>
        <w:pBdr>
          <w:top w:val="single" w:sz="4" w:space="1" w:color="auto"/>
        </w:pBdr>
        <w:spacing w:line="276" w:lineRule="auto"/>
        <w:rPr>
          <w:rFonts w:ascii="Aptos" w:hAnsi="Aptos" w:cstheme="minorHAnsi"/>
          <w:b/>
          <w:sz w:val="22"/>
          <w:szCs w:val="22"/>
        </w:rPr>
      </w:pPr>
      <w:r w:rsidRPr="003E343F">
        <w:rPr>
          <w:rFonts w:ascii="Aptos" w:hAnsi="Aptos" w:cstheme="minorHAnsi"/>
          <w:b/>
          <w:sz w:val="22"/>
          <w:szCs w:val="22"/>
        </w:rPr>
        <w:t>Overall Aim</w:t>
      </w:r>
    </w:p>
    <w:p w14:paraId="1C3FA771" w14:textId="77777777" w:rsidR="00BC6427" w:rsidRPr="003E343F" w:rsidRDefault="00BC6427" w:rsidP="004B0587">
      <w:pPr>
        <w:pBdr>
          <w:top w:val="single" w:sz="4" w:space="1" w:color="auto"/>
        </w:pBdr>
        <w:spacing w:line="276" w:lineRule="auto"/>
        <w:rPr>
          <w:rFonts w:ascii="Aptos" w:hAnsi="Aptos" w:cstheme="minorHAnsi"/>
          <w:b/>
          <w:sz w:val="22"/>
          <w:szCs w:val="22"/>
        </w:rPr>
      </w:pPr>
    </w:p>
    <w:p w14:paraId="74E208F5" w14:textId="0FE59923" w:rsidR="007D40E0" w:rsidRPr="007A6173" w:rsidRDefault="007D40E0" w:rsidP="007D40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ptos" w:hAnsi="Aptos" w:cstheme="minorHAnsi"/>
          <w:sz w:val="22"/>
          <w:szCs w:val="22"/>
        </w:rPr>
      </w:pPr>
      <w:r w:rsidRPr="007A6173">
        <w:rPr>
          <w:rFonts w:ascii="Aptos" w:hAnsi="Aptos" w:cstheme="minorHAnsi"/>
          <w:sz w:val="22"/>
          <w:szCs w:val="22"/>
        </w:rPr>
        <w:t xml:space="preserve">We are a charity and a housing provider with a mission to empower women and challenge </w:t>
      </w:r>
      <w:r>
        <w:rPr>
          <w:rFonts w:ascii="Aptos" w:hAnsi="Aptos" w:cstheme="minorHAnsi"/>
          <w:sz w:val="22"/>
          <w:szCs w:val="22"/>
        </w:rPr>
        <w:t xml:space="preserve">intersectional </w:t>
      </w:r>
      <w:r w:rsidRPr="007A6173">
        <w:rPr>
          <w:rFonts w:ascii="Aptos" w:hAnsi="Aptos" w:cstheme="minorHAnsi"/>
          <w:sz w:val="22"/>
          <w:szCs w:val="22"/>
        </w:rPr>
        <w:t xml:space="preserve">inequality. We support women through affordable housing, help </w:t>
      </w:r>
      <w:r w:rsidR="004F0D36">
        <w:rPr>
          <w:rFonts w:ascii="Aptos" w:hAnsi="Aptos" w:cstheme="minorHAnsi"/>
          <w:sz w:val="22"/>
          <w:szCs w:val="22"/>
        </w:rPr>
        <w:t>people</w:t>
      </w:r>
      <w:r w:rsidRPr="007A6173">
        <w:rPr>
          <w:rFonts w:ascii="Aptos" w:hAnsi="Aptos" w:cstheme="minorHAnsi"/>
          <w:sz w:val="22"/>
          <w:szCs w:val="22"/>
        </w:rPr>
        <w:t xml:space="preserve"> escaping domestic abuse, survivors of trafficking, women leaving prison and older women.</w:t>
      </w:r>
    </w:p>
    <w:p w14:paraId="1E7E87AE" w14:textId="77777777" w:rsidR="007D40E0" w:rsidRPr="00D47495" w:rsidRDefault="007D40E0" w:rsidP="007D40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ptos" w:hAnsi="Aptos" w:cstheme="minorHAnsi"/>
          <w:color w:val="FF0000"/>
          <w:sz w:val="22"/>
          <w:szCs w:val="22"/>
        </w:rPr>
      </w:pPr>
    </w:p>
    <w:p w14:paraId="7727EE9B" w14:textId="6A524BE7" w:rsidR="007D40E0" w:rsidRDefault="007D40E0" w:rsidP="3494910C">
      <w:pPr>
        <w:spacing w:line="276" w:lineRule="auto"/>
        <w:jc w:val="both"/>
        <w:rPr>
          <w:rFonts w:ascii="Aptos" w:eastAsia="Calibri" w:hAnsi="Aptos" w:cstheme="minorBidi"/>
          <w:color w:val="FF0000"/>
          <w:sz w:val="22"/>
          <w:szCs w:val="22"/>
          <w:lang w:eastAsia="en-US"/>
        </w:rPr>
      </w:pPr>
      <w:r w:rsidRPr="3494910C">
        <w:rPr>
          <w:rFonts w:ascii="Aptos" w:eastAsia="Calibri" w:hAnsi="Aptos" w:cstheme="minorBidi"/>
          <w:sz w:val="22"/>
          <w:szCs w:val="22"/>
        </w:rPr>
        <w:t xml:space="preserve">We are looking for an </w:t>
      </w:r>
      <w:r w:rsidRPr="3494910C">
        <w:rPr>
          <w:rFonts w:ascii="Aptos" w:eastAsia="Calibri" w:hAnsi="Aptos" w:cstheme="minorBidi"/>
          <w:sz w:val="22"/>
          <w:szCs w:val="22"/>
          <w:lang w:eastAsia="en-US"/>
        </w:rPr>
        <w:t>empathic, friendly, enthusiastic and motivated</w:t>
      </w:r>
      <w:r w:rsidRPr="3494910C">
        <w:rPr>
          <w:rFonts w:ascii="Aptos" w:eastAsia="Calibri" w:hAnsi="Aptos" w:cstheme="minorBidi"/>
          <w:sz w:val="22"/>
          <w:szCs w:val="22"/>
        </w:rPr>
        <w:t xml:space="preserve"> female volunteer</w:t>
      </w:r>
      <w:r w:rsidR="00DF5258">
        <w:rPr>
          <w:rFonts w:ascii="Aptos" w:eastAsia="Calibri" w:hAnsi="Aptos" w:cstheme="minorBidi"/>
          <w:sz w:val="22"/>
          <w:szCs w:val="22"/>
        </w:rPr>
        <w:t xml:space="preserve"> or volunteers</w:t>
      </w:r>
      <w:r w:rsidRPr="3494910C">
        <w:rPr>
          <w:rFonts w:ascii="Aptos" w:eastAsia="Calibri" w:hAnsi="Aptos" w:cstheme="minorBidi"/>
          <w:sz w:val="22"/>
          <w:szCs w:val="22"/>
        </w:rPr>
        <w:t xml:space="preserve"> to join our </w:t>
      </w:r>
      <w:r w:rsidR="00F53F9F">
        <w:rPr>
          <w:rFonts w:ascii="Aptos" w:eastAsia="Calibri" w:hAnsi="Aptos" w:cstheme="minorBidi"/>
          <w:sz w:val="22"/>
          <w:szCs w:val="22"/>
        </w:rPr>
        <w:t>Ealing</w:t>
      </w:r>
      <w:r w:rsidRPr="3494910C">
        <w:rPr>
          <w:rFonts w:ascii="Aptos" w:eastAsia="Calibri" w:hAnsi="Aptos" w:cstheme="minorBidi"/>
          <w:sz w:val="22"/>
          <w:szCs w:val="22"/>
        </w:rPr>
        <w:t xml:space="preserve"> DVA team who offer tailored support to </w:t>
      </w:r>
      <w:r w:rsidR="6883FA5A" w:rsidRPr="3494910C">
        <w:rPr>
          <w:rFonts w:ascii="Aptos" w:eastAsia="Calibri" w:hAnsi="Aptos" w:cstheme="minorBidi"/>
          <w:sz w:val="22"/>
          <w:szCs w:val="22"/>
        </w:rPr>
        <w:t>people</w:t>
      </w:r>
      <w:r w:rsidRPr="3494910C">
        <w:rPr>
          <w:rFonts w:ascii="Aptos" w:eastAsia="Calibri" w:hAnsi="Aptos" w:cstheme="minorBidi"/>
          <w:sz w:val="22"/>
          <w:szCs w:val="22"/>
        </w:rPr>
        <w:t xml:space="preserve"> escaping </w:t>
      </w:r>
      <w:r w:rsidR="2578576C" w:rsidRPr="3494910C">
        <w:rPr>
          <w:rFonts w:ascii="Aptos" w:eastAsia="Calibri" w:hAnsi="Aptos" w:cstheme="minorBidi"/>
          <w:sz w:val="22"/>
          <w:szCs w:val="22"/>
        </w:rPr>
        <w:t>d</w:t>
      </w:r>
      <w:r w:rsidRPr="3494910C">
        <w:rPr>
          <w:rFonts w:ascii="Aptos" w:eastAsia="Calibri" w:hAnsi="Aptos" w:cstheme="minorBidi"/>
          <w:sz w:val="22"/>
          <w:szCs w:val="22"/>
        </w:rPr>
        <w:t xml:space="preserve">omestic </w:t>
      </w:r>
      <w:r w:rsidR="39104A64" w:rsidRPr="3494910C">
        <w:rPr>
          <w:rFonts w:ascii="Aptos" w:eastAsia="Calibri" w:hAnsi="Aptos" w:cstheme="minorBidi"/>
          <w:sz w:val="22"/>
          <w:szCs w:val="22"/>
        </w:rPr>
        <w:t>a</w:t>
      </w:r>
      <w:r w:rsidRPr="3494910C">
        <w:rPr>
          <w:rFonts w:ascii="Aptos" w:eastAsia="Calibri" w:hAnsi="Aptos" w:cstheme="minorBidi"/>
          <w:sz w:val="22"/>
          <w:szCs w:val="22"/>
        </w:rPr>
        <w:t xml:space="preserve">buse. </w:t>
      </w:r>
      <w:r w:rsidRPr="3494910C">
        <w:rPr>
          <w:rFonts w:ascii="Aptos" w:eastAsia="Calibri" w:hAnsi="Aptos" w:cstheme="minorBidi"/>
          <w:sz w:val="22"/>
          <w:szCs w:val="22"/>
          <w:lang w:eastAsia="en-US"/>
        </w:rPr>
        <w:t xml:space="preserve">In this role you will be supporting the </w:t>
      </w:r>
      <w:r w:rsidR="00424B4F">
        <w:rPr>
          <w:rFonts w:ascii="Aptos" w:eastAsia="Calibri" w:hAnsi="Aptos" w:cstheme="minorBidi"/>
          <w:sz w:val="22"/>
          <w:szCs w:val="22"/>
          <w:lang w:eastAsia="en-US"/>
        </w:rPr>
        <w:t>Ealing</w:t>
      </w:r>
      <w:r w:rsidRPr="3494910C">
        <w:rPr>
          <w:rFonts w:ascii="Aptos" w:eastAsia="Calibri" w:hAnsi="Aptos" w:cstheme="minorBidi"/>
          <w:sz w:val="22"/>
          <w:szCs w:val="22"/>
          <w:lang w:eastAsia="en-US"/>
        </w:rPr>
        <w:t xml:space="preserve"> team with their referral line services.</w:t>
      </w:r>
    </w:p>
    <w:p w14:paraId="51F9ACB0" w14:textId="77777777" w:rsidR="007D40E0" w:rsidRPr="00D47495" w:rsidRDefault="007D40E0" w:rsidP="007D40E0">
      <w:pPr>
        <w:spacing w:line="276" w:lineRule="auto"/>
        <w:jc w:val="both"/>
        <w:rPr>
          <w:rFonts w:ascii="Aptos" w:eastAsia="Calibri" w:hAnsi="Aptos" w:cstheme="minorHAnsi"/>
          <w:color w:val="FF0000"/>
          <w:sz w:val="22"/>
          <w:szCs w:val="22"/>
          <w:lang w:eastAsia="en-US"/>
        </w:rPr>
      </w:pPr>
    </w:p>
    <w:p w14:paraId="7262C9DB" w14:textId="48C5E8AB" w:rsidR="007D40E0" w:rsidRPr="00860B21" w:rsidRDefault="007D40E0" w:rsidP="007D40E0">
      <w:pPr>
        <w:spacing w:line="276" w:lineRule="auto"/>
        <w:jc w:val="both"/>
        <w:rPr>
          <w:rFonts w:ascii="Aptos" w:hAnsi="Aptos" w:cstheme="minorBidi"/>
          <w:sz w:val="22"/>
          <w:szCs w:val="22"/>
        </w:rPr>
      </w:pPr>
      <w:r w:rsidRPr="00D7653A">
        <w:rPr>
          <w:rFonts w:ascii="Aptos" w:hAnsi="Aptos" w:cstheme="minorBidi"/>
          <w:sz w:val="22"/>
          <w:szCs w:val="22"/>
        </w:rPr>
        <w:t>We are looking for candidate</w:t>
      </w:r>
      <w:r w:rsidR="00F371A2">
        <w:rPr>
          <w:rFonts w:ascii="Aptos" w:hAnsi="Aptos" w:cstheme="minorBidi"/>
          <w:sz w:val="22"/>
          <w:szCs w:val="22"/>
        </w:rPr>
        <w:t>s</w:t>
      </w:r>
      <w:r w:rsidRPr="00D7653A">
        <w:rPr>
          <w:rFonts w:ascii="Aptos" w:hAnsi="Aptos" w:cstheme="minorBidi"/>
          <w:sz w:val="22"/>
          <w:szCs w:val="22"/>
        </w:rPr>
        <w:t xml:space="preserve"> who </w:t>
      </w:r>
      <w:r w:rsidR="00F371A2">
        <w:rPr>
          <w:rFonts w:ascii="Aptos" w:hAnsi="Aptos" w:cstheme="minorBidi"/>
          <w:sz w:val="22"/>
          <w:szCs w:val="22"/>
        </w:rPr>
        <w:t>are</w:t>
      </w:r>
      <w:r w:rsidRPr="00D7653A">
        <w:rPr>
          <w:rFonts w:ascii="Aptos" w:hAnsi="Aptos" w:cstheme="minorBidi"/>
          <w:sz w:val="22"/>
          <w:szCs w:val="22"/>
        </w:rPr>
        <w:t xml:space="preserve"> very organised, flexible, and resilient, </w:t>
      </w:r>
      <w:r w:rsidRPr="00D7653A">
        <w:rPr>
          <w:rFonts w:ascii="Aptos" w:eastAsia="Calibri" w:hAnsi="Aptos" w:cstheme="minorBidi"/>
          <w:sz w:val="22"/>
          <w:szCs w:val="22"/>
          <w:lang w:eastAsia="en-US"/>
        </w:rPr>
        <w:t>with a can-do attitude.  You will need to be able to think on your feet as this role will call for dynamism in a busy environment as well as a strategic approach to planning and good interpersonal skills.</w:t>
      </w:r>
    </w:p>
    <w:p w14:paraId="52E6C24E" w14:textId="77777777" w:rsidR="007D40E0" w:rsidRDefault="007D40E0" w:rsidP="007D40E0">
      <w:pPr>
        <w:spacing w:line="276" w:lineRule="auto"/>
        <w:jc w:val="both"/>
        <w:rPr>
          <w:rFonts w:ascii="Aptos" w:hAnsi="Aptos" w:cstheme="minorBidi"/>
          <w:color w:val="FF0000"/>
          <w:sz w:val="22"/>
          <w:szCs w:val="22"/>
        </w:rPr>
      </w:pPr>
    </w:p>
    <w:p w14:paraId="79B90BF7" w14:textId="231A6D51" w:rsidR="007D40E0" w:rsidRPr="00860B21" w:rsidRDefault="007D40E0" w:rsidP="3494910C">
      <w:pPr>
        <w:spacing w:line="276" w:lineRule="auto"/>
        <w:jc w:val="both"/>
        <w:rPr>
          <w:rFonts w:ascii="Aptos" w:eastAsiaTheme="minorEastAsia" w:hAnsi="Aptos" w:cstheme="minorBidi"/>
          <w:sz w:val="22"/>
          <w:szCs w:val="22"/>
          <w:lang w:eastAsia="en-US"/>
        </w:rPr>
      </w:pPr>
      <w:r w:rsidRPr="3494910C">
        <w:rPr>
          <w:rFonts w:ascii="Aptos" w:hAnsi="Aptos" w:cstheme="minorBidi"/>
          <w:sz w:val="22"/>
          <w:szCs w:val="22"/>
        </w:rPr>
        <w:t>If you are</w:t>
      </w:r>
      <w:r w:rsidRPr="3494910C">
        <w:rPr>
          <w:rFonts w:ascii="Aptos" w:eastAsiaTheme="minorEastAsia" w:hAnsi="Aptos" w:cstheme="minorBidi"/>
          <w:sz w:val="22"/>
          <w:szCs w:val="22"/>
          <w:lang w:eastAsia="en-US"/>
        </w:rPr>
        <w:t xml:space="preserve"> looking to make a real change in the lives of </w:t>
      </w:r>
      <w:r w:rsidR="6E9C40F0" w:rsidRPr="3494910C">
        <w:rPr>
          <w:rFonts w:ascii="Aptos" w:eastAsiaTheme="minorEastAsia" w:hAnsi="Aptos" w:cstheme="minorBidi"/>
          <w:sz w:val="22"/>
          <w:szCs w:val="22"/>
          <w:lang w:eastAsia="en-US"/>
        </w:rPr>
        <w:t>survivors with experience of domestic abuse</w:t>
      </w:r>
      <w:r w:rsidRPr="3494910C">
        <w:rPr>
          <w:rFonts w:ascii="Aptos" w:eastAsiaTheme="minorEastAsia" w:hAnsi="Aptos" w:cstheme="minorBidi"/>
          <w:sz w:val="22"/>
          <w:szCs w:val="22"/>
          <w:lang w:eastAsia="en-US"/>
        </w:rPr>
        <w:t xml:space="preserve"> in a supportive environment, this is the perfect opportunity for you. We will provide relevant training and help you to identify career development opportunities. </w:t>
      </w:r>
    </w:p>
    <w:p w14:paraId="5F4584C3" w14:textId="77777777" w:rsidR="004B0587" w:rsidRPr="00D47495" w:rsidRDefault="004B0587" w:rsidP="004B0587">
      <w:pPr>
        <w:spacing w:line="276" w:lineRule="auto"/>
        <w:jc w:val="both"/>
        <w:rPr>
          <w:rFonts w:ascii="Aptos" w:eastAsiaTheme="minorHAnsi" w:hAnsi="Aptos" w:cstheme="minorHAnsi"/>
          <w:color w:val="FF0000"/>
          <w:sz w:val="22"/>
          <w:szCs w:val="22"/>
          <w:lang w:eastAsia="en-US"/>
        </w:rPr>
      </w:pPr>
    </w:p>
    <w:p w14:paraId="1DA9E862" w14:textId="6D89DDDC" w:rsidR="00FA1AE4" w:rsidRPr="003E343F" w:rsidRDefault="00684821" w:rsidP="004B0587">
      <w:pPr>
        <w:pBdr>
          <w:top w:val="single" w:sz="4" w:space="1" w:color="auto"/>
        </w:pBdr>
        <w:spacing w:line="276" w:lineRule="auto"/>
        <w:rPr>
          <w:rFonts w:ascii="Aptos" w:hAnsi="Aptos" w:cstheme="minorHAnsi"/>
          <w:b/>
          <w:sz w:val="22"/>
          <w:szCs w:val="22"/>
        </w:rPr>
      </w:pPr>
      <w:r>
        <w:rPr>
          <w:rFonts w:ascii="Aptos" w:hAnsi="Aptos" w:cstheme="minorHAnsi"/>
          <w:b/>
          <w:sz w:val="22"/>
          <w:szCs w:val="22"/>
        </w:rPr>
        <w:t xml:space="preserve">Key </w:t>
      </w:r>
      <w:r w:rsidR="00663ECE" w:rsidRPr="003E343F">
        <w:rPr>
          <w:rFonts w:ascii="Aptos" w:hAnsi="Aptos" w:cstheme="minorHAnsi"/>
          <w:b/>
          <w:sz w:val="22"/>
          <w:szCs w:val="22"/>
        </w:rPr>
        <w:t xml:space="preserve">tasks </w:t>
      </w:r>
      <w:r>
        <w:rPr>
          <w:rFonts w:ascii="Aptos" w:hAnsi="Aptos" w:cstheme="minorHAnsi"/>
          <w:b/>
          <w:sz w:val="22"/>
          <w:szCs w:val="22"/>
        </w:rPr>
        <w:t>from the following:</w:t>
      </w:r>
    </w:p>
    <w:p w14:paraId="30C96B56" w14:textId="77777777" w:rsidR="00BC6427" w:rsidRPr="003E343F" w:rsidRDefault="00BC6427" w:rsidP="004B0587">
      <w:pPr>
        <w:pBdr>
          <w:top w:val="single" w:sz="4" w:space="1" w:color="auto"/>
        </w:pBdr>
        <w:spacing w:line="276" w:lineRule="auto"/>
        <w:rPr>
          <w:rFonts w:ascii="Aptos" w:hAnsi="Aptos" w:cstheme="minorHAnsi"/>
          <w:b/>
          <w:sz w:val="22"/>
          <w:szCs w:val="22"/>
        </w:rPr>
      </w:pPr>
    </w:p>
    <w:p w14:paraId="381C27F6" w14:textId="77777777" w:rsidR="000875A7" w:rsidRPr="000875A7" w:rsidRDefault="000875A7" w:rsidP="213AB505">
      <w:pPr>
        <w:pStyle w:val="ListParagraph"/>
        <w:numPr>
          <w:ilvl w:val="0"/>
          <w:numId w:val="23"/>
        </w:numPr>
        <w:spacing w:line="276" w:lineRule="auto"/>
        <w:contextualSpacing/>
        <w:jc w:val="both"/>
        <w:rPr>
          <w:rFonts w:ascii="Aptos" w:hAnsi="Aptos" w:cstheme="minorBidi"/>
          <w:sz w:val="22"/>
          <w:szCs w:val="22"/>
        </w:rPr>
      </w:pPr>
      <w:r w:rsidRPr="000875A7">
        <w:rPr>
          <w:rFonts w:ascii="Aptos" w:hAnsi="Aptos" w:cstheme="minorBidi"/>
          <w:sz w:val="22"/>
          <w:szCs w:val="22"/>
        </w:rPr>
        <w:t xml:space="preserve">Provide effective telephone advice, information and support to women, men and children who are living with or fleeing domestic abuse </w:t>
      </w:r>
    </w:p>
    <w:p w14:paraId="4E02D39D" w14:textId="77777777" w:rsidR="000875A7" w:rsidRPr="000875A7" w:rsidRDefault="000875A7" w:rsidP="213AB505">
      <w:pPr>
        <w:pStyle w:val="ListParagraph"/>
        <w:numPr>
          <w:ilvl w:val="0"/>
          <w:numId w:val="23"/>
        </w:numPr>
        <w:spacing w:line="276" w:lineRule="auto"/>
        <w:contextualSpacing/>
        <w:jc w:val="both"/>
        <w:rPr>
          <w:rFonts w:ascii="Aptos" w:hAnsi="Aptos" w:cstheme="minorBidi"/>
          <w:sz w:val="22"/>
          <w:szCs w:val="22"/>
        </w:rPr>
      </w:pPr>
      <w:r w:rsidRPr="000875A7">
        <w:rPr>
          <w:rFonts w:ascii="Aptos" w:hAnsi="Aptos" w:cstheme="minorBidi"/>
          <w:sz w:val="22"/>
          <w:szCs w:val="22"/>
        </w:rPr>
        <w:t xml:space="preserve">Advise women, men and professionals via telephone on options for staying safe and independent or to access refuge accommodation. </w:t>
      </w:r>
    </w:p>
    <w:p w14:paraId="22199D3D" w14:textId="77777777" w:rsidR="000875A7" w:rsidRDefault="000875A7" w:rsidP="213AB505">
      <w:pPr>
        <w:pStyle w:val="ListParagraph"/>
        <w:numPr>
          <w:ilvl w:val="0"/>
          <w:numId w:val="23"/>
        </w:numPr>
        <w:spacing w:line="276" w:lineRule="auto"/>
        <w:contextualSpacing/>
        <w:jc w:val="both"/>
        <w:rPr>
          <w:rFonts w:ascii="Aptos" w:hAnsi="Aptos" w:cstheme="minorBidi"/>
          <w:sz w:val="22"/>
          <w:szCs w:val="22"/>
        </w:rPr>
      </w:pPr>
      <w:r w:rsidRPr="002337A6">
        <w:rPr>
          <w:rFonts w:ascii="Aptos" w:hAnsi="Aptos" w:cstheme="minorBidi"/>
          <w:sz w:val="22"/>
          <w:szCs w:val="22"/>
        </w:rPr>
        <w:t xml:space="preserve">Provide effective telephone advice, information and support to other statutory and voluntary agencies who are seeking advice for their clients who may be experiencing or escaping domestic abuse </w:t>
      </w:r>
    </w:p>
    <w:p w14:paraId="58EF77C7" w14:textId="57ECC474" w:rsidR="000875A7" w:rsidRDefault="002337A6" w:rsidP="3494910C">
      <w:pPr>
        <w:pStyle w:val="ListParagraph"/>
        <w:numPr>
          <w:ilvl w:val="0"/>
          <w:numId w:val="23"/>
        </w:numPr>
        <w:spacing w:line="276" w:lineRule="auto"/>
        <w:contextualSpacing/>
        <w:jc w:val="both"/>
        <w:rPr>
          <w:rFonts w:ascii="Aptos" w:hAnsi="Aptos" w:cstheme="minorBidi"/>
          <w:sz w:val="22"/>
          <w:szCs w:val="22"/>
        </w:rPr>
      </w:pPr>
      <w:r w:rsidRPr="3494910C">
        <w:rPr>
          <w:rFonts w:ascii="Aptos" w:hAnsi="Aptos" w:cstheme="minorBidi"/>
          <w:sz w:val="22"/>
          <w:szCs w:val="22"/>
        </w:rPr>
        <w:t xml:space="preserve">Cover the Referral and Information line </w:t>
      </w:r>
      <w:r w:rsidR="00D82B24">
        <w:rPr>
          <w:rFonts w:ascii="Aptos" w:hAnsi="Aptos" w:cstheme="minorBidi"/>
          <w:sz w:val="22"/>
          <w:szCs w:val="22"/>
        </w:rPr>
        <w:t>volunteering between the hours of</w:t>
      </w:r>
      <w:r w:rsidRPr="3494910C">
        <w:rPr>
          <w:rFonts w:ascii="Aptos" w:hAnsi="Aptos" w:cstheme="minorBidi"/>
          <w:sz w:val="22"/>
          <w:szCs w:val="22"/>
        </w:rPr>
        <w:t xml:space="preserve"> </w:t>
      </w:r>
      <w:r w:rsidR="00271ED1">
        <w:rPr>
          <w:rFonts w:ascii="Aptos" w:hAnsi="Aptos" w:cstheme="minorBidi"/>
          <w:sz w:val="22"/>
          <w:szCs w:val="22"/>
        </w:rPr>
        <w:t>10</w:t>
      </w:r>
      <w:r w:rsidRPr="3494910C">
        <w:rPr>
          <w:rFonts w:ascii="Aptos" w:hAnsi="Aptos" w:cstheme="minorBidi"/>
          <w:sz w:val="22"/>
          <w:szCs w:val="22"/>
        </w:rPr>
        <w:t>:00am</w:t>
      </w:r>
      <w:r w:rsidR="007A305D">
        <w:rPr>
          <w:rFonts w:ascii="Aptos" w:hAnsi="Aptos" w:cstheme="minorBidi"/>
          <w:sz w:val="22"/>
          <w:szCs w:val="22"/>
        </w:rPr>
        <w:t xml:space="preserve"> </w:t>
      </w:r>
      <w:r w:rsidRPr="3494910C">
        <w:rPr>
          <w:rFonts w:ascii="Aptos" w:hAnsi="Aptos" w:cstheme="minorBidi"/>
          <w:sz w:val="22"/>
          <w:szCs w:val="22"/>
        </w:rPr>
        <w:t>-</w:t>
      </w:r>
      <w:r w:rsidR="007A305D">
        <w:rPr>
          <w:rFonts w:ascii="Aptos" w:hAnsi="Aptos" w:cstheme="minorBidi"/>
          <w:sz w:val="22"/>
          <w:szCs w:val="22"/>
        </w:rPr>
        <w:t xml:space="preserve"> </w:t>
      </w:r>
      <w:r w:rsidR="00271ED1">
        <w:rPr>
          <w:rFonts w:ascii="Aptos" w:hAnsi="Aptos" w:cstheme="minorBidi"/>
          <w:sz w:val="22"/>
          <w:szCs w:val="22"/>
        </w:rPr>
        <w:t>4</w:t>
      </w:r>
      <w:r w:rsidRPr="3494910C">
        <w:rPr>
          <w:rFonts w:ascii="Aptos" w:hAnsi="Aptos" w:cstheme="minorBidi"/>
          <w:sz w:val="22"/>
          <w:szCs w:val="22"/>
        </w:rPr>
        <w:t xml:space="preserve">:00pm </w:t>
      </w:r>
    </w:p>
    <w:p w14:paraId="59B9FAFD" w14:textId="596C9808" w:rsidR="00726458" w:rsidRPr="00CC1480" w:rsidRDefault="00726458" w:rsidP="00BC6427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CC1480">
        <w:rPr>
          <w:rFonts w:ascii="Aptos" w:hAnsi="Aptos" w:cstheme="minorHAnsi"/>
          <w:sz w:val="22"/>
          <w:szCs w:val="22"/>
        </w:rPr>
        <w:t xml:space="preserve">Attend supervision sessions as </w:t>
      </w:r>
      <w:r w:rsidR="00E47DBF" w:rsidRPr="00CC1480">
        <w:rPr>
          <w:rFonts w:ascii="Aptos" w:hAnsi="Aptos" w:cstheme="minorHAnsi"/>
          <w:sz w:val="22"/>
          <w:szCs w:val="22"/>
        </w:rPr>
        <w:t xml:space="preserve">and when </w:t>
      </w:r>
      <w:r w:rsidRPr="00CC1480">
        <w:rPr>
          <w:rFonts w:ascii="Aptos" w:hAnsi="Aptos" w:cstheme="minorHAnsi"/>
          <w:sz w:val="22"/>
          <w:szCs w:val="22"/>
        </w:rPr>
        <w:t>require</w:t>
      </w:r>
      <w:r w:rsidR="00E47DBF" w:rsidRPr="00CC1480">
        <w:rPr>
          <w:rFonts w:ascii="Aptos" w:hAnsi="Aptos" w:cstheme="minorHAnsi"/>
          <w:sz w:val="22"/>
          <w:szCs w:val="22"/>
        </w:rPr>
        <w:t>d (face to face and or virtually)</w:t>
      </w:r>
      <w:r w:rsidRPr="00CC1480">
        <w:rPr>
          <w:rFonts w:ascii="Aptos" w:hAnsi="Aptos" w:cstheme="minorHAnsi"/>
          <w:sz w:val="22"/>
          <w:szCs w:val="22"/>
        </w:rPr>
        <w:t xml:space="preserve"> </w:t>
      </w:r>
    </w:p>
    <w:p w14:paraId="4EDEB2D2" w14:textId="77777777" w:rsidR="00726458" w:rsidRPr="00CC1480" w:rsidRDefault="00726458" w:rsidP="00BC6427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CC1480">
        <w:rPr>
          <w:rFonts w:ascii="Aptos" w:hAnsi="Aptos" w:cstheme="minorHAnsi"/>
          <w:sz w:val="22"/>
          <w:szCs w:val="22"/>
        </w:rPr>
        <w:t>To act in accordance with the aims of Housing for Women</w:t>
      </w:r>
    </w:p>
    <w:p w14:paraId="507F063E" w14:textId="77777777" w:rsidR="00726458" w:rsidRPr="00CC1480" w:rsidRDefault="00726458" w:rsidP="00BC6427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CC1480">
        <w:rPr>
          <w:rFonts w:ascii="Aptos" w:hAnsi="Aptos" w:cstheme="minorHAnsi"/>
          <w:sz w:val="22"/>
          <w:szCs w:val="22"/>
        </w:rPr>
        <w:t>To promote and implement Housing for Women’s Equal Opportunities Policy and other polices adopted by the Board</w:t>
      </w:r>
    </w:p>
    <w:p w14:paraId="341F5E34" w14:textId="77CC4827" w:rsidR="00726458" w:rsidRPr="00CC1480" w:rsidRDefault="00332BD6" w:rsidP="213AB505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ptos" w:hAnsi="Aptos" w:cstheme="minorBidi"/>
          <w:sz w:val="22"/>
          <w:szCs w:val="22"/>
        </w:rPr>
      </w:pPr>
      <w:r>
        <w:rPr>
          <w:rFonts w:ascii="Aptos" w:hAnsi="Aptos" w:cstheme="minorBidi"/>
          <w:sz w:val="22"/>
          <w:szCs w:val="22"/>
        </w:rPr>
        <w:t>E</w:t>
      </w:r>
      <w:r w:rsidR="00726458" w:rsidRPr="00CC1480">
        <w:rPr>
          <w:rFonts w:ascii="Aptos" w:hAnsi="Aptos" w:cstheme="minorBidi"/>
          <w:sz w:val="22"/>
          <w:szCs w:val="22"/>
        </w:rPr>
        <w:t>stablish and maintain appropriate professional boundaries</w:t>
      </w:r>
    </w:p>
    <w:p w14:paraId="0A830F13" w14:textId="378D7C45" w:rsidR="00486F16" w:rsidRPr="003E343F" w:rsidRDefault="00486F16" w:rsidP="004B0587">
      <w:pPr>
        <w:spacing w:line="276" w:lineRule="auto"/>
        <w:rPr>
          <w:rFonts w:ascii="Aptos" w:hAnsi="Aptos" w:cstheme="minorHAnsi"/>
          <w:b/>
          <w:sz w:val="22"/>
          <w:szCs w:val="22"/>
        </w:rPr>
      </w:pPr>
    </w:p>
    <w:p w14:paraId="13DBCAA9" w14:textId="77777777" w:rsidR="00BC6427" w:rsidRPr="003E343F" w:rsidRDefault="00BC6427">
      <w:pPr>
        <w:rPr>
          <w:rFonts w:ascii="Aptos" w:hAnsi="Aptos" w:cstheme="minorHAnsi"/>
          <w:b/>
          <w:sz w:val="22"/>
          <w:szCs w:val="22"/>
        </w:rPr>
      </w:pPr>
      <w:r w:rsidRPr="003E343F">
        <w:rPr>
          <w:rFonts w:ascii="Aptos" w:hAnsi="Aptos" w:cstheme="minorHAnsi"/>
          <w:b/>
          <w:sz w:val="22"/>
          <w:szCs w:val="22"/>
        </w:rPr>
        <w:br w:type="page"/>
      </w:r>
    </w:p>
    <w:p w14:paraId="6514F59C" w14:textId="51075DDC" w:rsidR="002463CE" w:rsidRPr="003E343F" w:rsidRDefault="002463CE" w:rsidP="004B0587">
      <w:pPr>
        <w:pBdr>
          <w:top w:val="single" w:sz="4" w:space="1" w:color="auto"/>
        </w:pBdr>
        <w:spacing w:line="276" w:lineRule="auto"/>
        <w:rPr>
          <w:rFonts w:ascii="Aptos" w:hAnsi="Aptos" w:cstheme="minorHAnsi"/>
          <w:b/>
          <w:sz w:val="22"/>
          <w:szCs w:val="22"/>
        </w:rPr>
      </w:pPr>
      <w:r w:rsidRPr="003E343F">
        <w:rPr>
          <w:rFonts w:ascii="Aptos" w:hAnsi="Aptos" w:cstheme="minorHAnsi"/>
          <w:b/>
          <w:sz w:val="22"/>
          <w:szCs w:val="22"/>
        </w:rPr>
        <w:lastRenderedPageBreak/>
        <w:t>Availability</w:t>
      </w:r>
    </w:p>
    <w:p w14:paraId="22A8A986" w14:textId="77777777" w:rsidR="00BC6427" w:rsidRPr="003E343F" w:rsidRDefault="00BC6427" w:rsidP="3494910C">
      <w:pPr>
        <w:pBdr>
          <w:top w:val="single" w:sz="4" w:space="1" w:color="auto"/>
        </w:pBdr>
        <w:spacing w:line="276" w:lineRule="auto"/>
        <w:rPr>
          <w:rFonts w:ascii="Aptos" w:hAnsi="Aptos" w:cstheme="minorBidi"/>
          <w:b/>
          <w:bCs/>
          <w:sz w:val="22"/>
          <w:szCs w:val="22"/>
        </w:rPr>
      </w:pPr>
    </w:p>
    <w:p w14:paraId="5FA52485" w14:textId="65ECB040" w:rsidR="001C6D0D" w:rsidRPr="003E343F" w:rsidRDefault="00D701EC" w:rsidP="3494910C">
      <w:pPr>
        <w:tabs>
          <w:tab w:val="left" w:pos="5100"/>
        </w:tabs>
        <w:spacing w:line="276" w:lineRule="auto"/>
        <w:rPr>
          <w:rFonts w:ascii="Aptos" w:eastAsia="Calibri" w:hAnsi="Aptos" w:cstheme="minorBidi"/>
          <w:sz w:val="22"/>
          <w:szCs w:val="22"/>
          <w:lang w:eastAsia="en-US"/>
        </w:rPr>
      </w:pPr>
      <w:r w:rsidRPr="3494910C">
        <w:rPr>
          <w:rFonts w:ascii="Aptos" w:eastAsia="Times" w:hAnsi="Aptos" w:cstheme="minorBidi"/>
          <w:sz w:val="22"/>
          <w:szCs w:val="22"/>
        </w:rPr>
        <w:t>We</w:t>
      </w:r>
      <w:r w:rsidR="00271ED1">
        <w:rPr>
          <w:rFonts w:ascii="Aptos" w:eastAsia="Times" w:hAnsi="Aptos" w:cstheme="minorBidi"/>
          <w:sz w:val="22"/>
          <w:szCs w:val="22"/>
        </w:rPr>
        <w:t xml:space="preserve"> are looking for candidates who are available within our office hours, </w:t>
      </w:r>
      <w:r w:rsidR="00CC5D44">
        <w:rPr>
          <w:rFonts w:ascii="Aptos" w:eastAsia="Times" w:hAnsi="Aptos" w:cstheme="minorBidi"/>
          <w:sz w:val="22"/>
          <w:szCs w:val="22"/>
        </w:rPr>
        <w:t>one or two days a week.  O</w:t>
      </w:r>
      <w:r w:rsidR="00F13AC9" w:rsidRPr="3494910C">
        <w:rPr>
          <w:rFonts w:ascii="Aptos" w:eastAsia="Calibri" w:hAnsi="Aptos" w:cstheme="minorBidi"/>
          <w:sz w:val="22"/>
          <w:szCs w:val="22"/>
          <w:lang w:eastAsia="en-US"/>
        </w:rPr>
        <w:t>ur service operation hours</w:t>
      </w:r>
      <w:r w:rsidR="00CC5D44">
        <w:rPr>
          <w:rFonts w:ascii="Aptos" w:eastAsia="Calibri" w:hAnsi="Aptos" w:cstheme="minorBidi"/>
          <w:sz w:val="22"/>
          <w:szCs w:val="22"/>
          <w:lang w:eastAsia="en-US"/>
        </w:rPr>
        <w:t xml:space="preserve"> are</w:t>
      </w:r>
      <w:r w:rsidR="00F13AC9" w:rsidRPr="3494910C">
        <w:rPr>
          <w:rFonts w:ascii="Aptos" w:eastAsia="Calibri" w:hAnsi="Aptos" w:cstheme="minorBidi"/>
          <w:sz w:val="22"/>
          <w:szCs w:val="22"/>
          <w:lang w:eastAsia="en-US"/>
        </w:rPr>
        <w:t xml:space="preserve"> </w:t>
      </w:r>
      <w:r w:rsidR="001C6D0D" w:rsidRPr="3494910C">
        <w:rPr>
          <w:rFonts w:ascii="Aptos" w:eastAsia="Calibri" w:hAnsi="Aptos" w:cstheme="minorBidi"/>
          <w:sz w:val="22"/>
          <w:szCs w:val="22"/>
          <w:lang w:eastAsia="en-US"/>
        </w:rPr>
        <w:t>Monda</w:t>
      </w:r>
      <w:r w:rsidR="00F13AC9" w:rsidRPr="3494910C">
        <w:rPr>
          <w:rFonts w:ascii="Aptos" w:eastAsia="Calibri" w:hAnsi="Aptos" w:cstheme="minorBidi"/>
          <w:sz w:val="22"/>
          <w:szCs w:val="22"/>
          <w:lang w:eastAsia="en-US"/>
        </w:rPr>
        <w:t xml:space="preserve">y to Friday </w:t>
      </w:r>
      <w:r w:rsidR="416A020F" w:rsidRPr="3494910C">
        <w:rPr>
          <w:rFonts w:ascii="Aptos" w:eastAsia="Calibri" w:hAnsi="Aptos" w:cstheme="minorBidi"/>
          <w:sz w:val="22"/>
          <w:szCs w:val="22"/>
          <w:lang w:eastAsia="en-US"/>
        </w:rPr>
        <w:t>9</w:t>
      </w:r>
      <w:r w:rsidR="00606098" w:rsidRPr="3494910C">
        <w:rPr>
          <w:rFonts w:ascii="Aptos" w:eastAsia="Calibri" w:hAnsi="Aptos" w:cstheme="minorBidi"/>
          <w:sz w:val="22"/>
          <w:szCs w:val="22"/>
          <w:lang w:eastAsia="en-US"/>
        </w:rPr>
        <w:t>:00</w:t>
      </w:r>
      <w:r w:rsidR="00F13AC9" w:rsidRPr="3494910C">
        <w:rPr>
          <w:rFonts w:ascii="Aptos" w:eastAsia="Calibri" w:hAnsi="Aptos" w:cstheme="minorBidi"/>
          <w:sz w:val="22"/>
          <w:szCs w:val="22"/>
          <w:lang w:eastAsia="en-US"/>
        </w:rPr>
        <w:t xml:space="preserve"> am – </w:t>
      </w:r>
      <w:r w:rsidR="76ECF308" w:rsidRPr="3494910C">
        <w:rPr>
          <w:rFonts w:ascii="Aptos" w:eastAsia="Calibri" w:hAnsi="Aptos" w:cstheme="minorBidi"/>
          <w:sz w:val="22"/>
          <w:szCs w:val="22"/>
          <w:lang w:eastAsia="en-US"/>
        </w:rPr>
        <w:t>5:00</w:t>
      </w:r>
      <w:r w:rsidR="00F13AC9" w:rsidRPr="3494910C">
        <w:rPr>
          <w:rFonts w:ascii="Aptos" w:eastAsia="Calibri" w:hAnsi="Aptos" w:cstheme="minorBidi"/>
          <w:sz w:val="22"/>
          <w:szCs w:val="22"/>
          <w:lang w:eastAsia="en-US"/>
        </w:rPr>
        <w:t xml:space="preserve"> pm</w:t>
      </w:r>
      <w:r w:rsidR="00187B4B" w:rsidRPr="3494910C">
        <w:rPr>
          <w:rFonts w:ascii="Aptos" w:eastAsia="Calibri" w:hAnsi="Aptos" w:cstheme="minorBidi"/>
          <w:sz w:val="22"/>
          <w:szCs w:val="22"/>
          <w:lang w:eastAsia="en-US"/>
        </w:rPr>
        <w:t>.</w:t>
      </w:r>
      <w:r w:rsidR="00E47DBF" w:rsidRPr="3494910C">
        <w:rPr>
          <w:rFonts w:ascii="Aptos" w:eastAsia="Calibri" w:hAnsi="Aptos" w:cstheme="minorBidi"/>
          <w:sz w:val="22"/>
          <w:szCs w:val="22"/>
          <w:lang w:eastAsia="en-US"/>
        </w:rPr>
        <w:t xml:space="preserve"> </w:t>
      </w:r>
      <w:r w:rsidR="005A1FB7">
        <w:rPr>
          <w:rFonts w:ascii="Aptos" w:eastAsia="Calibri" w:hAnsi="Aptos" w:cstheme="minorBidi"/>
          <w:sz w:val="22"/>
          <w:szCs w:val="22"/>
          <w:lang w:eastAsia="en-US"/>
        </w:rPr>
        <w:t xml:space="preserve"> A lot of this volunteering can be done from home but some attendance at our head office in Brixton for recruitment and </w:t>
      </w:r>
      <w:r w:rsidR="00476A0B">
        <w:rPr>
          <w:rFonts w:ascii="Aptos" w:eastAsia="Calibri" w:hAnsi="Aptos" w:cstheme="minorBidi"/>
          <w:sz w:val="22"/>
          <w:szCs w:val="22"/>
          <w:lang w:eastAsia="en-US"/>
        </w:rPr>
        <w:t>in the Ealing refuges for orientation, training and some meetings would be required.</w:t>
      </w:r>
    </w:p>
    <w:p w14:paraId="122D2898" w14:textId="77777777" w:rsidR="004B0587" w:rsidRPr="003E343F" w:rsidRDefault="004B0587" w:rsidP="004B0587">
      <w:pPr>
        <w:tabs>
          <w:tab w:val="left" w:pos="5100"/>
        </w:tabs>
        <w:spacing w:line="276" w:lineRule="auto"/>
        <w:rPr>
          <w:rFonts w:ascii="Aptos" w:hAnsi="Aptos" w:cstheme="minorHAnsi"/>
          <w:b/>
          <w:sz w:val="22"/>
          <w:szCs w:val="22"/>
        </w:rPr>
      </w:pPr>
    </w:p>
    <w:p w14:paraId="0F12CA07" w14:textId="3B7C4309" w:rsidR="00F13AC9" w:rsidRPr="003E343F" w:rsidRDefault="00F13AC9" w:rsidP="004B0587">
      <w:pPr>
        <w:pBdr>
          <w:top w:val="single" w:sz="4" w:space="1" w:color="auto"/>
        </w:pBdr>
        <w:tabs>
          <w:tab w:val="left" w:pos="5100"/>
        </w:tabs>
        <w:spacing w:line="276" w:lineRule="auto"/>
        <w:rPr>
          <w:rFonts w:ascii="Aptos" w:hAnsi="Aptos" w:cstheme="minorHAnsi"/>
          <w:b/>
          <w:sz w:val="22"/>
          <w:szCs w:val="22"/>
        </w:rPr>
      </w:pPr>
      <w:r w:rsidRPr="003E343F">
        <w:rPr>
          <w:rFonts w:ascii="Aptos" w:hAnsi="Aptos" w:cstheme="minorHAnsi"/>
          <w:b/>
          <w:sz w:val="22"/>
          <w:szCs w:val="22"/>
        </w:rPr>
        <w:t>Benefits of Volunteering with Us</w:t>
      </w:r>
    </w:p>
    <w:p w14:paraId="29248371" w14:textId="77777777" w:rsidR="00BC6427" w:rsidRPr="003E343F" w:rsidRDefault="00BC6427" w:rsidP="004B0587">
      <w:pPr>
        <w:pBdr>
          <w:top w:val="single" w:sz="4" w:space="1" w:color="auto"/>
        </w:pBdr>
        <w:tabs>
          <w:tab w:val="left" w:pos="5100"/>
        </w:tabs>
        <w:spacing w:line="276" w:lineRule="auto"/>
        <w:rPr>
          <w:rFonts w:ascii="Aptos" w:hAnsi="Aptos" w:cstheme="minorHAnsi"/>
          <w:b/>
          <w:sz w:val="22"/>
          <w:szCs w:val="22"/>
        </w:rPr>
      </w:pPr>
    </w:p>
    <w:p w14:paraId="62F93C4C" w14:textId="306D3977" w:rsidR="00F13AC9" w:rsidRPr="003E343F" w:rsidRDefault="00F13AC9" w:rsidP="3494910C">
      <w:pPr>
        <w:spacing w:line="276" w:lineRule="auto"/>
        <w:jc w:val="both"/>
        <w:rPr>
          <w:rFonts w:ascii="Aptos" w:hAnsi="Aptos" w:cstheme="minorBidi"/>
          <w:sz w:val="22"/>
          <w:szCs w:val="22"/>
        </w:rPr>
      </w:pPr>
      <w:r w:rsidRPr="3494910C">
        <w:rPr>
          <w:rFonts w:ascii="Aptos" w:hAnsi="Aptos" w:cstheme="minorBidi"/>
          <w:sz w:val="22"/>
          <w:szCs w:val="22"/>
        </w:rPr>
        <w:t xml:space="preserve">This is a </w:t>
      </w:r>
      <w:r w:rsidR="105A63DE" w:rsidRPr="3494910C">
        <w:rPr>
          <w:rFonts w:ascii="Aptos" w:hAnsi="Aptos" w:cstheme="minorBidi"/>
          <w:sz w:val="22"/>
          <w:szCs w:val="22"/>
        </w:rPr>
        <w:t>fantastic</w:t>
      </w:r>
      <w:r w:rsidRPr="3494910C">
        <w:rPr>
          <w:rFonts w:ascii="Aptos" w:hAnsi="Aptos" w:cstheme="minorBidi"/>
          <w:sz w:val="22"/>
          <w:szCs w:val="22"/>
        </w:rPr>
        <w:t xml:space="preserve"> opportunity for somebody </w:t>
      </w:r>
      <w:r w:rsidR="00606098" w:rsidRPr="3494910C">
        <w:rPr>
          <w:rFonts w:ascii="Aptos" w:hAnsi="Aptos" w:cstheme="minorBidi"/>
          <w:sz w:val="22"/>
          <w:szCs w:val="22"/>
        </w:rPr>
        <w:t xml:space="preserve">with a keen interest in supporting </w:t>
      </w:r>
      <w:r w:rsidR="0643EC3D" w:rsidRPr="3494910C">
        <w:rPr>
          <w:rFonts w:ascii="Aptos" w:hAnsi="Aptos" w:cstheme="minorBidi"/>
          <w:sz w:val="22"/>
          <w:szCs w:val="22"/>
        </w:rPr>
        <w:t>survivors of domestic abuse</w:t>
      </w:r>
      <w:r w:rsidR="00606098" w:rsidRPr="3494910C">
        <w:rPr>
          <w:rFonts w:ascii="Aptos" w:hAnsi="Aptos" w:cstheme="minorBidi"/>
          <w:sz w:val="22"/>
          <w:szCs w:val="22"/>
        </w:rPr>
        <w:t xml:space="preserve"> and who is </w:t>
      </w:r>
      <w:r w:rsidRPr="3494910C">
        <w:rPr>
          <w:rFonts w:ascii="Aptos" w:hAnsi="Aptos" w:cstheme="minorBidi"/>
          <w:sz w:val="22"/>
          <w:szCs w:val="22"/>
        </w:rPr>
        <w:t xml:space="preserve">looking to </w:t>
      </w:r>
      <w:r w:rsidR="00606098" w:rsidRPr="3494910C">
        <w:rPr>
          <w:rFonts w:ascii="Aptos" w:hAnsi="Aptos" w:cstheme="minorBidi"/>
          <w:sz w:val="22"/>
          <w:szCs w:val="22"/>
        </w:rPr>
        <w:t>put into practice their social skills</w:t>
      </w:r>
      <w:r w:rsidRPr="3494910C">
        <w:rPr>
          <w:rFonts w:ascii="Aptos" w:hAnsi="Aptos" w:cstheme="minorBidi"/>
          <w:sz w:val="22"/>
          <w:szCs w:val="22"/>
        </w:rPr>
        <w:t>. Some additional benefits are:</w:t>
      </w:r>
    </w:p>
    <w:p w14:paraId="0E8B2E04" w14:textId="035A515D" w:rsidR="00F13AC9" w:rsidRPr="003E343F" w:rsidRDefault="00F13AC9" w:rsidP="00DC54C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ptos" w:eastAsia="Calibri" w:hAnsi="Aptos" w:cstheme="minorHAnsi"/>
          <w:sz w:val="22"/>
          <w:szCs w:val="22"/>
        </w:rPr>
      </w:pPr>
      <w:r w:rsidRPr="003E343F">
        <w:rPr>
          <w:rFonts w:ascii="Aptos" w:eastAsia="Calibri" w:hAnsi="Aptos" w:cstheme="minorHAnsi"/>
          <w:sz w:val="22"/>
          <w:szCs w:val="22"/>
          <w:lang w:eastAsia="en-US"/>
        </w:rPr>
        <w:t xml:space="preserve">Experience of working in a supportive and professional environment </w:t>
      </w:r>
    </w:p>
    <w:p w14:paraId="373EAB33" w14:textId="03E664FE" w:rsidR="009D237A" w:rsidRPr="009D766A" w:rsidRDefault="00F13AC9" w:rsidP="009D766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ptos" w:hAnsi="Aptos" w:cstheme="minorBidi"/>
          <w:sz w:val="22"/>
          <w:szCs w:val="22"/>
        </w:rPr>
      </w:pPr>
      <w:r w:rsidRPr="003E343F">
        <w:rPr>
          <w:rFonts w:ascii="Aptos" w:eastAsia="Calibri" w:hAnsi="Aptos" w:cstheme="minorBidi"/>
          <w:sz w:val="22"/>
          <w:szCs w:val="22"/>
          <w:lang w:eastAsia="en-US"/>
        </w:rPr>
        <w:t>Full induction, support</w:t>
      </w:r>
      <w:r w:rsidR="00DC54C1" w:rsidRPr="003E343F">
        <w:rPr>
          <w:rFonts w:ascii="Aptos" w:eastAsia="Calibri" w:hAnsi="Aptos" w:cstheme="minorBidi"/>
          <w:sz w:val="22"/>
          <w:szCs w:val="22"/>
          <w:lang w:eastAsia="en-US"/>
        </w:rPr>
        <w:t>,</w:t>
      </w:r>
      <w:r w:rsidRPr="003E343F">
        <w:rPr>
          <w:rFonts w:ascii="Aptos" w:eastAsia="Calibri" w:hAnsi="Aptos" w:cstheme="minorBidi"/>
          <w:sz w:val="22"/>
          <w:szCs w:val="22"/>
          <w:lang w:eastAsia="en-US"/>
        </w:rPr>
        <w:t xml:space="preserve"> and supervision </w:t>
      </w:r>
      <w:r w:rsidR="00DC54C1" w:rsidRPr="003E343F">
        <w:rPr>
          <w:rFonts w:ascii="Aptos" w:eastAsia="Calibri" w:hAnsi="Aptos" w:cstheme="minorBidi"/>
          <w:sz w:val="22"/>
          <w:szCs w:val="22"/>
          <w:lang w:eastAsia="en-US"/>
        </w:rPr>
        <w:t>and r</w:t>
      </w:r>
      <w:r w:rsidRPr="003E343F">
        <w:rPr>
          <w:rFonts w:ascii="Aptos" w:eastAsia="Calibri" w:hAnsi="Aptos" w:cstheme="minorBidi"/>
          <w:sz w:val="22"/>
          <w:szCs w:val="22"/>
          <w:lang w:eastAsia="en-US"/>
        </w:rPr>
        <w:t>elevant training opportunities (ie</w:t>
      </w:r>
      <w:r w:rsidR="070823D2" w:rsidRPr="003E343F">
        <w:rPr>
          <w:rFonts w:ascii="Aptos" w:eastAsia="Calibri" w:hAnsi="Aptos" w:cstheme="minorBidi"/>
          <w:sz w:val="22"/>
          <w:szCs w:val="22"/>
          <w:lang w:eastAsia="en-US"/>
        </w:rPr>
        <w:t>,</w:t>
      </w:r>
      <w:r w:rsidRPr="003E343F">
        <w:rPr>
          <w:rFonts w:ascii="Aptos" w:eastAsia="Calibri" w:hAnsi="Aptos" w:cstheme="minorBidi"/>
          <w:sz w:val="22"/>
          <w:szCs w:val="22"/>
          <w:lang w:eastAsia="en-US"/>
        </w:rPr>
        <w:t xml:space="preserve"> Safeguarding, </w:t>
      </w:r>
      <w:r w:rsidR="001C6D0D" w:rsidRPr="003E343F">
        <w:rPr>
          <w:rFonts w:ascii="Aptos" w:eastAsia="Calibri" w:hAnsi="Aptos" w:cstheme="minorBidi"/>
          <w:sz w:val="22"/>
          <w:szCs w:val="22"/>
          <w:lang w:eastAsia="en-US"/>
        </w:rPr>
        <w:t>Domestic Abuse</w:t>
      </w:r>
      <w:r w:rsidRPr="003E343F">
        <w:rPr>
          <w:rFonts w:ascii="Aptos" w:eastAsia="Calibri" w:hAnsi="Aptos" w:cstheme="minorBidi"/>
          <w:sz w:val="22"/>
          <w:szCs w:val="22"/>
          <w:lang w:eastAsia="en-US"/>
        </w:rPr>
        <w:t xml:space="preserve">, etc) </w:t>
      </w:r>
      <w:r w:rsidR="009D237A" w:rsidRPr="009D766A">
        <w:rPr>
          <w:rFonts w:ascii="Aptos" w:hAnsi="Aptos" w:cstheme="minorBidi"/>
          <w:sz w:val="22"/>
          <w:szCs w:val="22"/>
        </w:rPr>
        <w:t> </w:t>
      </w:r>
    </w:p>
    <w:p w14:paraId="7A3A8430" w14:textId="77777777" w:rsidR="009D237A" w:rsidRPr="009D237A" w:rsidRDefault="009D237A" w:rsidP="009D237A">
      <w:pPr>
        <w:pStyle w:val="ListParagraph"/>
        <w:numPr>
          <w:ilvl w:val="0"/>
          <w:numId w:val="6"/>
        </w:numPr>
        <w:spacing w:line="276" w:lineRule="auto"/>
        <w:rPr>
          <w:rFonts w:ascii="Aptos" w:hAnsi="Aptos" w:cstheme="minorBidi"/>
          <w:sz w:val="22"/>
          <w:szCs w:val="22"/>
        </w:rPr>
      </w:pPr>
      <w:r w:rsidRPr="009D237A">
        <w:rPr>
          <w:rFonts w:ascii="Aptos" w:hAnsi="Aptos" w:cstheme="minorBidi"/>
          <w:sz w:val="22"/>
          <w:szCs w:val="22"/>
        </w:rPr>
        <w:t>Opportunity to develop new skills in a supportive and encouraging environment. </w:t>
      </w:r>
    </w:p>
    <w:p w14:paraId="4C45139D" w14:textId="342B2EAB" w:rsidR="009D237A" w:rsidRPr="009D766A" w:rsidRDefault="009D237A" w:rsidP="009D766A">
      <w:pPr>
        <w:pStyle w:val="ListParagraph"/>
        <w:numPr>
          <w:ilvl w:val="0"/>
          <w:numId w:val="6"/>
        </w:numPr>
        <w:spacing w:line="276" w:lineRule="auto"/>
        <w:rPr>
          <w:rFonts w:ascii="Aptos" w:hAnsi="Aptos" w:cstheme="minorBidi"/>
          <w:sz w:val="22"/>
          <w:szCs w:val="22"/>
        </w:rPr>
      </w:pPr>
      <w:r w:rsidRPr="009D237A">
        <w:rPr>
          <w:rFonts w:ascii="Aptos" w:hAnsi="Aptos" w:cstheme="minorBidi"/>
          <w:sz w:val="22"/>
          <w:szCs w:val="22"/>
        </w:rPr>
        <w:t>Relevant training opportunities (</w:t>
      </w:r>
      <w:r w:rsidR="006F3A23">
        <w:rPr>
          <w:rFonts w:ascii="Aptos" w:hAnsi="Aptos" w:cstheme="minorBidi"/>
          <w:sz w:val="22"/>
          <w:szCs w:val="22"/>
        </w:rPr>
        <w:t>ie</w:t>
      </w:r>
      <w:r w:rsidRPr="009D237A">
        <w:rPr>
          <w:rFonts w:ascii="Aptos" w:hAnsi="Aptos" w:cstheme="minorBidi"/>
          <w:sz w:val="22"/>
          <w:szCs w:val="22"/>
        </w:rPr>
        <w:t> Safeguarding, Confidentiality, Data Protection, etc)  </w:t>
      </w:r>
    </w:p>
    <w:p w14:paraId="68169818" w14:textId="77777777" w:rsidR="003E3D32" w:rsidRPr="003E343F" w:rsidRDefault="003E3D32" w:rsidP="003E3D32">
      <w:pPr>
        <w:pStyle w:val="ListParagraph"/>
        <w:spacing w:line="276" w:lineRule="auto"/>
        <w:ind w:left="714"/>
        <w:jc w:val="both"/>
        <w:rPr>
          <w:rFonts w:ascii="Aptos" w:hAnsi="Aptos" w:cstheme="minorHAnsi"/>
          <w:sz w:val="22"/>
          <w:szCs w:val="22"/>
        </w:rPr>
      </w:pPr>
    </w:p>
    <w:p w14:paraId="2DA41351" w14:textId="78D3515A" w:rsidR="00041B4E" w:rsidRPr="003E343F" w:rsidRDefault="00F13AC9" w:rsidP="004B0587">
      <w:pPr>
        <w:pBdr>
          <w:top w:val="single" w:sz="4" w:space="1" w:color="auto"/>
        </w:pBdr>
        <w:spacing w:line="276" w:lineRule="auto"/>
        <w:rPr>
          <w:rFonts w:ascii="Aptos" w:hAnsi="Aptos" w:cstheme="minorHAnsi"/>
          <w:b/>
          <w:sz w:val="22"/>
          <w:szCs w:val="22"/>
        </w:rPr>
      </w:pPr>
      <w:r w:rsidRPr="003E343F">
        <w:rPr>
          <w:rFonts w:ascii="Aptos" w:hAnsi="Aptos" w:cstheme="minorHAnsi"/>
          <w:b/>
          <w:sz w:val="22"/>
          <w:szCs w:val="22"/>
        </w:rPr>
        <w:t xml:space="preserve">Additional Information </w:t>
      </w:r>
    </w:p>
    <w:p w14:paraId="5DE4D896" w14:textId="77777777" w:rsidR="00BC6427" w:rsidRPr="003E343F" w:rsidRDefault="00BC6427" w:rsidP="004B0587">
      <w:pPr>
        <w:pBdr>
          <w:top w:val="single" w:sz="4" w:space="1" w:color="auto"/>
        </w:pBdr>
        <w:spacing w:line="276" w:lineRule="auto"/>
        <w:rPr>
          <w:rFonts w:ascii="Aptos" w:hAnsi="Aptos" w:cstheme="minorHAnsi"/>
          <w:b/>
          <w:sz w:val="22"/>
          <w:szCs w:val="22"/>
        </w:rPr>
      </w:pPr>
    </w:p>
    <w:p w14:paraId="49CD01D4" w14:textId="58224E34" w:rsidR="00F13AC9" w:rsidRPr="003E343F" w:rsidRDefault="00F13AC9" w:rsidP="00FB1BA3">
      <w:pPr>
        <w:pStyle w:val="ListParagraph"/>
        <w:numPr>
          <w:ilvl w:val="0"/>
          <w:numId w:val="30"/>
        </w:numPr>
        <w:spacing w:line="276" w:lineRule="auto"/>
        <w:ind w:left="714" w:hanging="357"/>
        <w:jc w:val="both"/>
        <w:rPr>
          <w:rFonts w:ascii="Aptos" w:eastAsia="Calibri" w:hAnsi="Aptos" w:cstheme="minorHAnsi"/>
          <w:sz w:val="22"/>
          <w:szCs w:val="22"/>
          <w:lang w:eastAsia="en-US"/>
        </w:rPr>
      </w:pPr>
      <w:r w:rsidRPr="003E343F">
        <w:rPr>
          <w:rFonts w:ascii="Aptos" w:eastAsia="Calibri" w:hAnsi="Aptos" w:cstheme="minorHAnsi"/>
          <w:sz w:val="22"/>
          <w:szCs w:val="22"/>
          <w:lang w:eastAsia="en-US"/>
        </w:rPr>
        <w:t xml:space="preserve">We reimburse genuine out of pocket travel expenses (London zones 1- 6) to and from the place of </w:t>
      </w:r>
      <w:r w:rsidR="00E47DBF" w:rsidRPr="003E343F">
        <w:rPr>
          <w:rFonts w:ascii="Aptos" w:eastAsia="Calibri" w:hAnsi="Aptos" w:cstheme="minorHAnsi"/>
          <w:sz w:val="22"/>
          <w:szCs w:val="22"/>
          <w:lang w:eastAsia="en-US"/>
        </w:rPr>
        <w:t>volunteering</w:t>
      </w:r>
      <w:r w:rsidRPr="003E343F">
        <w:rPr>
          <w:rFonts w:ascii="Aptos" w:eastAsia="Calibri" w:hAnsi="Aptos" w:cstheme="minorHAnsi"/>
          <w:sz w:val="22"/>
          <w:szCs w:val="22"/>
          <w:lang w:eastAsia="en-US"/>
        </w:rPr>
        <w:t xml:space="preserve"> and up to £</w:t>
      </w:r>
      <w:r w:rsidR="00581D43" w:rsidRPr="003E343F">
        <w:rPr>
          <w:rFonts w:ascii="Aptos" w:eastAsia="Calibri" w:hAnsi="Aptos" w:cstheme="minorHAnsi"/>
          <w:sz w:val="22"/>
          <w:szCs w:val="22"/>
          <w:lang w:eastAsia="en-US"/>
        </w:rPr>
        <w:t>5</w:t>
      </w:r>
      <w:r w:rsidRPr="003E343F">
        <w:rPr>
          <w:rFonts w:ascii="Aptos" w:eastAsia="Calibri" w:hAnsi="Aptos" w:cstheme="minorHAnsi"/>
          <w:sz w:val="22"/>
          <w:szCs w:val="22"/>
          <w:lang w:eastAsia="en-US"/>
        </w:rPr>
        <w:t xml:space="preserve"> for lunch expenses. </w:t>
      </w:r>
    </w:p>
    <w:p w14:paraId="59B9990C" w14:textId="1C7ED82D" w:rsidR="001C6D0D" w:rsidRPr="003E343F" w:rsidRDefault="001C6D0D" w:rsidP="004B0587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3E343F">
        <w:rPr>
          <w:rFonts w:ascii="Aptos" w:hAnsi="Aptos" w:cstheme="minorHAnsi"/>
          <w:sz w:val="22"/>
          <w:szCs w:val="22"/>
        </w:rPr>
        <w:t>Due to the nature of the work, this role is restricted to female only candidates. The Occupational Requirement under Schedule 9 (part 1) of the Equality Act 2010 applies.</w:t>
      </w:r>
    </w:p>
    <w:p w14:paraId="3FF5FD5E" w14:textId="6035D553" w:rsidR="00FB1BA3" w:rsidRPr="003E343F" w:rsidRDefault="00F13AC9" w:rsidP="213AB505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Aptos" w:hAnsi="Aptos" w:cstheme="minorBidi"/>
          <w:sz w:val="22"/>
          <w:szCs w:val="22"/>
        </w:rPr>
      </w:pPr>
      <w:r w:rsidRPr="003E343F">
        <w:rPr>
          <w:rFonts w:ascii="Aptos" w:hAnsi="Aptos" w:cstheme="minorBidi"/>
          <w:sz w:val="22"/>
          <w:szCs w:val="22"/>
        </w:rPr>
        <w:t xml:space="preserve">We welcome applications from people of all backgrounds and sections of the </w:t>
      </w:r>
      <w:r w:rsidR="00021314" w:rsidRPr="003E343F">
        <w:rPr>
          <w:rFonts w:ascii="Aptos" w:hAnsi="Aptos" w:cstheme="minorBidi"/>
          <w:sz w:val="22"/>
          <w:szCs w:val="22"/>
        </w:rPr>
        <w:t>community,</w:t>
      </w:r>
      <w:r w:rsidRPr="003E343F">
        <w:rPr>
          <w:rFonts w:ascii="Aptos" w:hAnsi="Aptos" w:cstheme="minorBidi"/>
          <w:sz w:val="22"/>
          <w:szCs w:val="22"/>
        </w:rPr>
        <w:t xml:space="preserve"> and we particularly encourage applications from senior citizens, ex-offenders</w:t>
      </w:r>
      <w:r w:rsidR="002B54F3">
        <w:rPr>
          <w:rFonts w:ascii="Aptos" w:hAnsi="Aptos" w:cstheme="minorBidi"/>
          <w:sz w:val="22"/>
          <w:szCs w:val="22"/>
        </w:rPr>
        <w:t>, LBTQ+ people</w:t>
      </w:r>
      <w:r w:rsidRPr="003E343F">
        <w:rPr>
          <w:rFonts w:ascii="Aptos" w:hAnsi="Aptos" w:cstheme="minorBidi"/>
          <w:sz w:val="22"/>
          <w:szCs w:val="22"/>
        </w:rPr>
        <w:t xml:space="preserve"> and Black, Asian</w:t>
      </w:r>
      <w:r w:rsidR="486C9AD0" w:rsidRPr="003E343F">
        <w:rPr>
          <w:rFonts w:ascii="Aptos" w:hAnsi="Aptos" w:cstheme="minorBidi"/>
          <w:sz w:val="22"/>
          <w:szCs w:val="22"/>
        </w:rPr>
        <w:t>,</w:t>
      </w:r>
      <w:r w:rsidRPr="003E343F">
        <w:rPr>
          <w:rFonts w:ascii="Aptos" w:hAnsi="Aptos" w:cstheme="minorBidi"/>
          <w:sz w:val="22"/>
          <w:szCs w:val="22"/>
        </w:rPr>
        <w:t xml:space="preserve"> and Minority Ethnic (BAME) candidates as they are currently under-represented in our Volunteering Programme.</w:t>
      </w:r>
    </w:p>
    <w:p w14:paraId="143D48C2" w14:textId="77777777" w:rsidR="00A264F0" w:rsidRPr="003E343F" w:rsidRDefault="00A264F0" w:rsidP="004B0587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</w:p>
    <w:p w14:paraId="47DE746C" w14:textId="4F5F3363" w:rsidR="00FB1BA3" w:rsidRPr="003E343F" w:rsidRDefault="0018618E" w:rsidP="004B0587">
      <w:pPr>
        <w:pBdr>
          <w:top w:val="single" w:sz="4" w:space="1" w:color="auto"/>
        </w:pBdr>
        <w:spacing w:line="276" w:lineRule="auto"/>
        <w:rPr>
          <w:rFonts w:ascii="Aptos" w:eastAsia="Times" w:hAnsi="Aptos" w:cstheme="minorHAnsi"/>
          <w:b/>
          <w:sz w:val="22"/>
          <w:szCs w:val="22"/>
        </w:rPr>
      </w:pPr>
      <w:r w:rsidRPr="0018618E">
        <w:rPr>
          <w:rFonts w:ascii="Aptos" w:eastAsia="Times" w:hAnsi="Aptos" w:cstheme="minorHAnsi"/>
          <w:b/>
          <w:bCs/>
          <w:sz w:val="22"/>
          <w:szCs w:val="22"/>
        </w:rPr>
        <w:t>Personal Specification - Role Experience, Knowledge and Skills Profile –</w:t>
      </w:r>
      <w:r w:rsidRPr="0018618E">
        <w:rPr>
          <w:rFonts w:ascii="Aptos" w:eastAsia="Times" w:hAnsi="Aptos" w:cstheme="minorHAnsi"/>
          <w:b/>
          <w:sz w:val="22"/>
          <w:szCs w:val="22"/>
        </w:rPr>
        <w:t> please refer to these when you fill in sections 23 and 24 of the application form.</w:t>
      </w:r>
      <w:r w:rsidRPr="0018618E">
        <w:rPr>
          <w:rFonts w:ascii="Arial" w:eastAsia="Times" w:hAnsi="Arial" w:cs="Arial"/>
          <w:b/>
          <w:sz w:val="22"/>
          <w:szCs w:val="22"/>
        </w:rPr>
        <w:t> </w:t>
      </w:r>
      <w:r w:rsidRPr="0018618E">
        <w:rPr>
          <w:rFonts w:ascii="Aptos" w:eastAsia="Times" w:hAnsi="Aptos" w:cstheme="minorHAnsi"/>
          <w:b/>
          <w:sz w:val="22"/>
          <w:szCs w:val="22"/>
        </w:rPr>
        <w:t> </w:t>
      </w:r>
    </w:p>
    <w:p w14:paraId="44E6F022" w14:textId="77777777" w:rsidR="00A264F0" w:rsidRPr="003E343F" w:rsidRDefault="00A264F0" w:rsidP="004B0587">
      <w:pPr>
        <w:spacing w:line="276" w:lineRule="auto"/>
        <w:rPr>
          <w:rFonts w:ascii="Aptos" w:eastAsia="Times" w:hAnsi="Aptos" w:cstheme="minorHAnsi"/>
          <w:b/>
          <w:sz w:val="22"/>
          <w:szCs w:val="22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635"/>
        <w:gridCol w:w="8288"/>
      </w:tblGrid>
      <w:tr w:rsidR="004B0587" w:rsidRPr="003E343F" w14:paraId="7B922F3C" w14:textId="77777777" w:rsidTr="3494910C">
        <w:tc>
          <w:tcPr>
            <w:tcW w:w="1560" w:type="dxa"/>
          </w:tcPr>
          <w:p w14:paraId="108A6C5A" w14:textId="77777777" w:rsidR="000C6B58" w:rsidRPr="003E343F" w:rsidRDefault="000C6B58" w:rsidP="004B0587">
            <w:pPr>
              <w:spacing w:line="276" w:lineRule="auto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Experience and Knowledge </w:t>
            </w:r>
          </w:p>
        </w:tc>
        <w:tc>
          <w:tcPr>
            <w:tcW w:w="8363" w:type="dxa"/>
          </w:tcPr>
          <w:p w14:paraId="11172696" w14:textId="005EA55C" w:rsidR="00CC352F" w:rsidRPr="00CC352F" w:rsidRDefault="00CC352F" w:rsidP="00CC352F">
            <w:pPr>
              <w:pStyle w:val="ListParagraph"/>
              <w:widowControl/>
              <w:numPr>
                <w:ilvl w:val="0"/>
                <w:numId w:val="8"/>
              </w:numPr>
              <w:spacing w:line="276" w:lineRule="auto"/>
              <w:contextualSpacing/>
              <w:rPr>
                <w:rFonts w:ascii="Aptos" w:hAnsi="Aptos" w:cstheme="minorBidi"/>
                <w:sz w:val="22"/>
                <w:szCs w:val="22"/>
              </w:rPr>
            </w:pPr>
            <w:r w:rsidRPr="003E343F">
              <w:rPr>
                <w:rFonts w:ascii="Aptos" w:hAnsi="Aptos" w:cstheme="minorBidi"/>
                <w:sz w:val="22"/>
                <w:szCs w:val="22"/>
              </w:rPr>
              <w:t>Understanding of gender-based violence, its impact on women and children (desirable)</w:t>
            </w:r>
          </w:p>
          <w:p w14:paraId="11A49E76" w14:textId="4E112B11" w:rsidR="00A100C6" w:rsidRPr="00B128B2" w:rsidRDefault="00493859" w:rsidP="00B128B2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/>
              <w:rPr>
                <w:rFonts w:ascii="Aptos" w:hAnsi="Aptos" w:cstheme="minorBidi"/>
                <w:sz w:val="22"/>
                <w:szCs w:val="22"/>
              </w:rPr>
            </w:pPr>
            <w:r w:rsidRPr="00B128B2">
              <w:rPr>
                <w:rFonts w:ascii="Aptos" w:hAnsi="Aptos" w:cstheme="minorBidi"/>
                <w:sz w:val="22"/>
                <w:szCs w:val="22"/>
              </w:rPr>
              <w:t>Some knowledge about and e</w:t>
            </w:r>
            <w:r w:rsidR="00A100C6" w:rsidRPr="00B128B2">
              <w:rPr>
                <w:rFonts w:ascii="Aptos" w:hAnsi="Aptos" w:cstheme="minorBidi"/>
                <w:sz w:val="22"/>
                <w:szCs w:val="22"/>
              </w:rPr>
              <w:t>xperience of delivering support to adults from diverse backgrounds and with mixed abilities and complex needs in a supported environment, preferably in Domestic Violence</w:t>
            </w:r>
            <w:r w:rsidR="00C0025C">
              <w:rPr>
                <w:rFonts w:ascii="Aptos" w:hAnsi="Aptos" w:cstheme="minorBidi"/>
                <w:sz w:val="22"/>
                <w:szCs w:val="22"/>
              </w:rPr>
              <w:t xml:space="preserve"> and</w:t>
            </w:r>
            <w:r w:rsidR="00A100C6" w:rsidRPr="00B128B2">
              <w:rPr>
                <w:rFonts w:ascii="Aptos" w:hAnsi="Aptos" w:cstheme="minorBidi"/>
                <w:sz w:val="22"/>
                <w:szCs w:val="22"/>
              </w:rPr>
              <w:t xml:space="preserve"> Abuse (DVA) refuges. </w:t>
            </w:r>
          </w:p>
          <w:p w14:paraId="3D5EE097" w14:textId="1354940A" w:rsidR="00A100C6" w:rsidRDefault="00493859" w:rsidP="213AB505">
            <w:pPr>
              <w:pStyle w:val="ListParagraph"/>
              <w:widowControl/>
              <w:numPr>
                <w:ilvl w:val="0"/>
                <w:numId w:val="8"/>
              </w:numPr>
              <w:spacing w:line="276" w:lineRule="auto"/>
              <w:contextualSpacing/>
              <w:rPr>
                <w:rFonts w:ascii="Aptos" w:hAnsi="Aptos" w:cstheme="minorBidi"/>
                <w:sz w:val="22"/>
                <w:szCs w:val="22"/>
              </w:rPr>
            </w:pPr>
            <w:r>
              <w:rPr>
                <w:rFonts w:ascii="Aptos" w:hAnsi="Aptos" w:cstheme="minorBidi"/>
                <w:sz w:val="22"/>
                <w:szCs w:val="22"/>
              </w:rPr>
              <w:t xml:space="preserve">Some knowledge and </w:t>
            </w:r>
            <w:r w:rsidR="00A100C6" w:rsidRPr="00A100C6">
              <w:rPr>
                <w:rFonts w:ascii="Aptos" w:hAnsi="Aptos" w:cstheme="minorBidi"/>
                <w:sz w:val="22"/>
                <w:szCs w:val="22"/>
              </w:rPr>
              <w:t xml:space="preserve">experience </w:t>
            </w:r>
            <w:r w:rsidR="00CC352F">
              <w:rPr>
                <w:rFonts w:ascii="Aptos" w:hAnsi="Aptos" w:cstheme="minorBidi"/>
                <w:sz w:val="22"/>
                <w:szCs w:val="22"/>
              </w:rPr>
              <w:t>of</w:t>
            </w:r>
            <w:r w:rsidR="00A100C6" w:rsidRPr="00A100C6">
              <w:rPr>
                <w:rFonts w:ascii="Aptos" w:hAnsi="Aptos" w:cstheme="minorBidi"/>
                <w:sz w:val="22"/>
                <w:szCs w:val="22"/>
              </w:rPr>
              <w:t xml:space="preserve"> providing support and assessing needs and risks over the telephone. </w:t>
            </w:r>
          </w:p>
          <w:p w14:paraId="113ADABE" w14:textId="52B950F9" w:rsidR="00493859" w:rsidRDefault="4B69C0D4" w:rsidP="3494910C">
            <w:pPr>
              <w:pStyle w:val="ListParagraph"/>
              <w:widowControl/>
              <w:numPr>
                <w:ilvl w:val="0"/>
                <w:numId w:val="8"/>
              </w:numPr>
              <w:spacing w:line="276" w:lineRule="auto"/>
              <w:contextualSpacing/>
              <w:rPr>
                <w:rFonts w:ascii="Aptos" w:hAnsi="Aptos" w:cstheme="minorBidi"/>
                <w:sz w:val="22"/>
                <w:szCs w:val="22"/>
              </w:rPr>
            </w:pPr>
            <w:r w:rsidRPr="3494910C">
              <w:rPr>
                <w:rFonts w:ascii="Aptos" w:hAnsi="Aptos" w:cstheme="minorBidi"/>
                <w:sz w:val="22"/>
                <w:szCs w:val="22"/>
              </w:rPr>
              <w:t>Some knowledge and</w:t>
            </w:r>
            <w:r w:rsidR="5CCD0E58" w:rsidRPr="3494910C">
              <w:rPr>
                <w:rFonts w:ascii="Aptos" w:hAnsi="Aptos" w:cstheme="minorBidi"/>
                <w:sz w:val="22"/>
                <w:szCs w:val="22"/>
              </w:rPr>
              <w:t xml:space="preserve"> experience of undertaking individual assessments including risk assessments and developing and delivering </w:t>
            </w:r>
            <w:r w:rsidR="4F5CD3AA" w:rsidRPr="3494910C">
              <w:rPr>
                <w:rFonts w:ascii="Aptos" w:hAnsi="Aptos" w:cstheme="minorBidi"/>
                <w:sz w:val="22"/>
                <w:szCs w:val="22"/>
              </w:rPr>
              <w:t>safety</w:t>
            </w:r>
            <w:r w:rsidR="5CCD0E58" w:rsidRPr="3494910C">
              <w:rPr>
                <w:rFonts w:ascii="Aptos" w:hAnsi="Aptos" w:cstheme="minorBidi"/>
                <w:sz w:val="22"/>
                <w:szCs w:val="22"/>
              </w:rPr>
              <w:t xml:space="preserve"> plans. </w:t>
            </w:r>
          </w:p>
          <w:p w14:paraId="38B5444A" w14:textId="58415914" w:rsidR="00493859" w:rsidRDefault="00493859" w:rsidP="213AB505">
            <w:pPr>
              <w:pStyle w:val="ListParagraph"/>
              <w:widowControl/>
              <w:numPr>
                <w:ilvl w:val="0"/>
                <w:numId w:val="8"/>
              </w:numPr>
              <w:spacing w:line="276" w:lineRule="auto"/>
              <w:contextualSpacing/>
              <w:rPr>
                <w:rFonts w:ascii="Aptos" w:hAnsi="Aptos" w:cstheme="minorBidi"/>
                <w:sz w:val="22"/>
                <w:szCs w:val="22"/>
              </w:rPr>
            </w:pPr>
            <w:r>
              <w:rPr>
                <w:rFonts w:ascii="Aptos" w:hAnsi="Aptos" w:cstheme="minorBidi"/>
                <w:sz w:val="22"/>
                <w:szCs w:val="22"/>
              </w:rPr>
              <w:t>Some u</w:t>
            </w:r>
            <w:r w:rsidR="00A100C6" w:rsidRPr="00A100C6">
              <w:rPr>
                <w:rFonts w:ascii="Aptos" w:hAnsi="Aptos" w:cstheme="minorBidi"/>
                <w:sz w:val="22"/>
                <w:szCs w:val="22"/>
              </w:rPr>
              <w:t xml:space="preserve">nderstanding of local and national approaches to tackling domestic abuse including MARAC, child protection, social and voluntary services approaches/involvement </w:t>
            </w:r>
          </w:p>
          <w:p w14:paraId="1ACB1285" w14:textId="16A7FC89" w:rsidR="00B128B2" w:rsidRPr="00B128B2" w:rsidRDefault="00B128B2" w:rsidP="00B128B2">
            <w:pPr>
              <w:pStyle w:val="ListParagraph"/>
              <w:widowControl/>
              <w:numPr>
                <w:ilvl w:val="0"/>
                <w:numId w:val="8"/>
              </w:numPr>
              <w:spacing w:line="276" w:lineRule="auto"/>
              <w:contextualSpacing/>
              <w:rPr>
                <w:rFonts w:ascii="Aptos" w:hAnsi="Aptos" w:cstheme="minorBidi"/>
                <w:sz w:val="22"/>
                <w:szCs w:val="22"/>
              </w:rPr>
            </w:pPr>
            <w:r w:rsidRPr="003E343F">
              <w:rPr>
                <w:rFonts w:ascii="Aptos" w:hAnsi="Aptos" w:cstheme="minorBidi"/>
                <w:sz w:val="22"/>
                <w:szCs w:val="22"/>
              </w:rPr>
              <w:t xml:space="preserve">Knowledge of office packages </w:t>
            </w:r>
            <w:r w:rsidR="00E54D0A">
              <w:rPr>
                <w:rFonts w:ascii="Aptos" w:hAnsi="Aptos" w:cstheme="minorBidi"/>
                <w:sz w:val="22"/>
                <w:szCs w:val="22"/>
              </w:rPr>
              <w:t>including</w:t>
            </w:r>
            <w:r w:rsidRPr="003E343F">
              <w:rPr>
                <w:rFonts w:ascii="Aptos" w:hAnsi="Aptos" w:cstheme="minorBidi"/>
                <w:sz w:val="22"/>
                <w:szCs w:val="22"/>
              </w:rPr>
              <w:t xml:space="preserve"> Word, Excel, and </w:t>
            </w:r>
            <w:r w:rsidR="00E54D0A">
              <w:rPr>
                <w:rFonts w:ascii="Aptos" w:hAnsi="Aptos" w:cstheme="minorBidi"/>
                <w:sz w:val="22"/>
                <w:szCs w:val="22"/>
              </w:rPr>
              <w:t>O</w:t>
            </w:r>
            <w:r w:rsidRPr="003E343F">
              <w:rPr>
                <w:rFonts w:ascii="Aptos" w:hAnsi="Aptos" w:cstheme="minorBidi"/>
                <w:sz w:val="22"/>
                <w:szCs w:val="22"/>
              </w:rPr>
              <w:t>utlook</w:t>
            </w:r>
          </w:p>
        </w:tc>
      </w:tr>
      <w:tr w:rsidR="004B0587" w:rsidRPr="003E343F" w14:paraId="7DC27C98" w14:textId="77777777" w:rsidTr="3494910C">
        <w:tc>
          <w:tcPr>
            <w:tcW w:w="1560" w:type="dxa"/>
          </w:tcPr>
          <w:p w14:paraId="322B1678" w14:textId="77777777" w:rsidR="000C6B58" w:rsidRPr="003E343F" w:rsidRDefault="000C6B58" w:rsidP="004B0587">
            <w:pPr>
              <w:spacing w:line="276" w:lineRule="auto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8363" w:type="dxa"/>
          </w:tcPr>
          <w:p w14:paraId="3A09D53B" w14:textId="46DE4B7E" w:rsidR="000C6B58" w:rsidRPr="003E343F" w:rsidRDefault="000C6B58" w:rsidP="001713AD">
            <w:pPr>
              <w:pStyle w:val="ListParagraph"/>
              <w:widowControl/>
              <w:numPr>
                <w:ilvl w:val="0"/>
                <w:numId w:val="44"/>
              </w:numPr>
              <w:spacing w:line="276" w:lineRule="auto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sz w:val="22"/>
                <w:szCs w:val="22"/>
              </w:rPr>
              <w:t>Active listening and good Interpersonal and people skills</w:t>
            </w:r>
          </w:p>
          <w:p w14:paraId="6A0F6F66" w14:textId="73CD8A3C" w:rsidR="000C6B58" w:rsidRDefault="000C6B58" w:rsidP="001713AD">
            <w:pPr>
              <w:pStyle w:val="ListParagraph"/>
              <w:widowControl/>
              <w:numPr>
                <w:ilvl w:val="0"/>
                <w:numId w:val="44"/>
              </w:numPr>
              <w:spacing w:line="276" w:lineRule="auto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sz w:val="22"/>
                <w:szCs w:val="22"/>
              </w:rPr>
              <w:lastRenderedPageBreak/>
              <w:t>Can- do attitude and ability to cope under pressure and deal with any issues that arise swiftly</w:t>
            </w:r>
            <w:r w:rsidR="004B0587" w:rsidRPr="003E343F">
              <w:rPr>
                <w:rFonts w:ascii="Aptos" w:hAnsi="Aptos" w:cstheme="minorHAnsi"/>
                <w:sz w:val="22"/>
                <w:szCs w:val="22"/>
              </w:rPr>
              <w:t>; p</w:t>
            </w:r>
            <w:r w:rsidRPr="003E343F">
              <w:rPr>
                <w:rFonts w:ascii="Aptos" w:hAnsi="Aptos" w:cstheme="minorHAnsi"/>
                <w:sz w:val="22"/>
                <w:szCs w:val="22"/>
              </w:rPr>
              <w:t>roblem solving and negotiation skills</w:t>
            </w:r>
          </w:p>
          <w:p w14:paraId="6384F765" w14:textId="2976CB27" w:rsidR="001713AD" w:rsidRPr="001713AD" w:rsidRDefault="001713AD" w:rsidP="001713AD">
            <w:pPr>
              <w:pStyle w:val="ListParagraph"/>
              <w:widowControl/>
              <w:numPr>
                <w:ilvl w:val="0"/>
                <w:numId w:val="44"/>
              </w:numPr>
              <w:spacing w:line="276" w:lineRule="auto"/>
              <w:contextualSpacing/>
              <w:rPr>
                <w:rFonts w:ascii="Aptos" w:hAnsi="Aptos" w:cstheme="minorBidi"/>
                <w:sz w:val="22"/>
                <w:szCs w:val="22"/>
              </w:rPr>
            </w:pPr>
            <w:r w:rsidRPr="00A100C6">
              <w:rPr>
                <w:rFonts w:ascii="Aptos" w:hAnsi="Aptos" w:cstheme="minorBidi"/>
                <w:sz w:val="22"/>
                <w:szCs w:val="22"/>
              </w:rPr>
              <w:t xml:space="preserve">Excellent </w:t>
            </w:r>
            <w:r>
              <w:rPr>
                <w:rFonts w:ascii="Aptos" w:hAnsi="Aptos" w:cstheme="minorBidi"/>
                <w:sz w:val="22"/>
                <w:szCs w:val="22"/>
              </w:rPr>
              <w:t xml:space="preserve">face to face, online and telephone </w:t>
            </w:r>
            <w:r w:rsidRPr="00A100C6">
              <w:rPr>
                <w:rFonts w:ascii="Aptos" w:hAnsi="Aptos" w:cstheme="minorBidi"/>
                <w:sz w:val="22"/>
                <w:szCs w:val="22"/>
              </w:rPr>
              <w:t>communication skills</w:t>
            </w:r>
          </w:p>
          <w:p w14:paraId="22DFC62D" w14:textId="77777777" w:rsidR="000C6B58" w:rsidRPr="003E343F" w:rsidRDefault="000C6B58" w:rsidP="001713AD">
            <w:pPr>
              <w:pStyle w:val="ListParagraph"/>
              <w:widowControl/>
              <w:numPr>
                <w:ilvl w:val="0"/>
                <w:numId w:val="44"/>
              </w:numPr>
              <w:spacing w:line="276" w:lineRule="auto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sz w:val="22"/>
                <w:szCs w:val="22"/>
              </w:rPr>
              <w:t>Ability to maintain confidentiality</w:t>
            </w:r>
          </w:p>
        </w:tc>
      </w:tr>
      <w:tr w:rsidR="004B0587" w:rsidRPr="003E343F" w14:paraId="5D149BE6" w14:textId="77777777" w:rsidTr="3494910C">
        <w:tc>
          <w:tcPr>
            <w:tcW w:w="1560" w:type="dxa"/>
          </w:tcPr>
          <w:p w14:paraId="2932C1AA" w14:textId="77777777" w:rsidR="000C6B58" w:rsidRPr="003E343F" w:rsidRDefault="000C6B58" w:rsidP="004B0587">
            <w:pPr>
              <w:spacing w:line="276" w:lineRule="auto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b/>
                <w:bCs/>
                <w:sz w:val="22"/>
                <w:szCs w:val="22"/>
              </w:rPr>
              <w:lastRenderedPageBreak/>
              <w:t>Personal Style and Behaviour</w:t>
            </w:r>
          </w:p>
        </w:tc>
        <w:tc>
          <w:tcPr>
            <w:tcW w:w="8363" w:type="dxa"/>
          </w:tcPr>
          <w:p w14:paraId="1B3C66B5" w14:textId="77777777" w:rsidR="000C6B58" w:rsidRPr="003E343F" w:rsidRDefault="000C6B58" w:rsidP="004B0587">
            <w:pPr>
              <w:pStyle w:val="ListParagraph"/>
              <w:widowControl/>
              <w:numPr>
                <w:ilvl w:val="0"/>
                <w:numId w:val="41"/>
              </w:numPr>
              <w:spacing w:line="276" w:lineRule="auto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sz w:val="22"/>
                <w:szCs w:val="22"/>
              </w:rPr>
              <w:t>Resilient, able to handle challenging situations and capable to remain calm under pressure</w:t>
            </w:r>
          </w:p>
          <w:p w14:paraId="773D0052" w14:textId="77777777" w:rsidR="000C6B58" w:rsidRPr="003E343F" w:rsidRDefault="000C6B58" w:rsidP="004B0587">
            <w:pPr>
              <w:pStyle w:val="ListParagraph"/>
              <w:widowControl/>
              <w:numPr>
                <w:ilvl w:val="0"/>
                <w:numId w:val="41"/>
              </w:numPr>
              <w:spacing w:line="276" w:lineRule="auto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sz w:val="22"/>
                <w:szCs w:val="22"/>
              </w:rPr>
              <w:t xml:space="preserve">Reliable, flexible and with a non-judgemental attitude  </w:t>
            </w:r>
          </w:p>
          <w:p w14:paraId="7A42506F" w14:textId="77777777" w:rsidR="000C6B58" w:rsidRPr="003E343F" w:rsidRDefault="000C6B58" w:rsidP="004B0587">
            <w:pPr>
              <w:pStyle w:val="ListParagraph"/>
              <w:widowControl/>
              <w:numPr>
                <w:ilvl w:val="0"/>
                <w:numId w:val="41"/>
              </w:numPr>
              <w:spacing w:line="276" w:lineRule="auto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sz w:val="22"/>
                <w:szCs w:val="22"/>
              </w:rPr>
              <w:t>Ability to work independently and as part of a team</w:t>
            </w:r>
          </w:p>
        </w:tc>
      </w:tr>
      <w:tr w:rsidR="004B0587" w:rsidRPr="003E343F" w14:paraId="5FFC9EC1" w14:textId="77777777" w:rsidTr="3494910C">
        <w:tc>
          <w:tcPr>
            <w:tcW w:w="1560" w:type="dxa"/>
          </w:tcPr>
          <w:p w14:paraId="7AAD9DD8" w14:textId="5562E893" w:rsidR="000C6B58" w:rsidRPr="003E343F" w:rsidRDefault="000C6B58" w:rsidP="004B0587">
            <w:pPr>
              <w:spacing w:line="276" w:lineRule="auto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Other </w:t>
            </w:r>
            <w:r w:rsidR="004B0587" w:rsidRPr="003E343F">
              <w:rPr>
                <w:rFonts w:ascii="Aptos" w:hAnsi="Aptos" w:cstheme="minorHAnsi"/>
                <w:b/>
                <w:bCs/>
                <w:sz w:val="22"/>
                <w:szCs w:val="22"/>
              </w:rPr>
              <w:t>R</w:t>
            </w:r>
            <w:r w:rsidRPr="003E343F">
              <w:rPr>
                <w:rFonts w:ascii="Aptos" w:hAnsi="Aptos" w:cstheme="minorHAnsi"/>
                <w:b/>
                <w:bCs/>
                <w:sz w:val="22"/>
                <w:szCs w:val="22"/>
              </w:rPr>
              <w:t>equirements</w:t>
            </w:r>
          </w:p>
        </w:tc>
        <w:tc>
          <w:tcPr>
            <w:tcW w:w="8363" w:type="dxa"/>
          </w:tcPr>
          <w:p w14:paraId="65F08ECD" w14:textId="57C3E173" w:rsidR="00013FE7" w:rsidRPr="00013FE7" w:rsidRDefault="00013FE7" w:rsidP="00013FE7">
            <w:pPr>
              <w:pStyle w:val="ListParagraph"/>
              <w:widowControl/>
              <w:numPr>
                <w:ilvl w:val="0"/>
                <w:numId w:val="15"/>
              </w:numPr>
              <w:spacing w:line="276" w:lineRule="auto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sz w:val="22"/>
                <w:szCs w:val="22"/>
              </w:rPr>
              <w:t xml:space="preserve">Personal commitment to the corporate values, vision, and objectives of Housing for Women’s culture of continuous service improvement </w:t>
            </w:r>
          </w:p>
          <w:p w14:paraId="5692FCE4" w14:textId="77777777" w:rsidR="000C6B58" w:rsidRPr="003E343F" w:rsidRDefault="000C6B58" w:rsidP="004B0587">
            <w:pPr>
              <w:pStyle w:val="ListParagraph"/>
              <w:widowControl/>
              <w:numPr>
                <w:ilvl w:val="0"/>
                <w:numId w:val="15"/>
              </w:numPr>
              <w:spacing w:line="276" w:lineRule="auto"/>
              <w:contextualSpacing/>
              <w:rPr>
                <w:rFonts w:ascii="Aptos" w:hAnsi="Aptos" w:cstheme="minorHAnsi"/>
                <w:sz w:val="22"/>
                <w:szCs w:val="22"/>
              </w:rPr>
            </w:pPr>
            <w:r w:rsidRPr="003E343F">
              <w:rPr>
                <w:rFonts w:ascii="Aptos" w:hAnsi="Aptos" w:cstheme="minorHAnsi"/>
                <w:sz w:val="22"/>
                <w:szCs w:val="22"/>
              </w:rPr>
              <w:t>Evidenced commitment to equality and diversity</w:t>
            </w:r>
          </w:p>
        </w:tc>
      </w:tr>
    </w:tbl>
    <w:p w14:paraId="0DFFB3FD" w14:textId="25A8A07E" w:rsidR="00663ECE" w:rsidRPr="003E343F" w:rsidRDefault="00663ECE" w:rsidP="00DC54C1">
      <w:pPr>
        <w:spacing w:line="276" w:lineRule="auto"/>
        <w:rPr>
          <w:rFonts w:ascii="Aptos" w:eastAsia="Times" w:hAnsi="Aptos" w:cstheme="minorHAnsi"/>
          <w:b/>
          <w:sz w:val="22"/>
          <w:szCs w:val="22"/>
        </w:rPr>
      </w:pPr>
    </w:p>
    <w:sectPr w:rsidR="00663ECE" w:rsidRPr="003E343F" w:rsidSect="00DC54C1">
      <w:headerReference w:type="default" r:id="rId10"/>
      <w:footerReference w:type="even" r:id="rId11"/>
      <w:pgSz w:w="11906" w:h="16838"/>
      <w:pgMar w:top="993" w:right="1133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97D1" w14:textId="77777777" w:rsidR="0029133F" w:rsidRDefault="0029133F">
      <w:r>
        <w:separator/>
      </w:r>
    </w:p>
  </w:endnote>
  <w:endnote w:type="continuationSeparator" w:id="0">
    <w:p w14:paraId="13FE4538" w14:textId="77777777" w:rsidR="0029133F" w:rsidRDefault="0029133F">
      <w:r>
        <w:continuationSeparator/>
      </w:r>
    </w:p>
  </w:endnote>
  <w:endnote w:type="continuationNotice" w:id="1">
    <w:p w14:paraId="7BC05BD8" w14:textId="77777777" w:rsidR="0029133F" w:rsidRDefault="00291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14D9" w14:textId="77777777" w:rsidR="00A264F0" w:rsidRPr="001E2776" w:rsidRDefault="00A264F0" w:rsidP="00DC54C1">
    <w:pPr>
      <w:pBdr>
        <w:top w:val="single" w:sz="4" w:space="0" w:color="auto"/>
      </w:pBdr>
      <w:spacing w:line="276" w:lineRule="auto"/>
      <w:jc w:val="center"/>
      <w:rPr>
        <w:rFonts w:asciiTheme="minorHAnsi" w:eastAsia="Calibri" w:hAnsiTheme="minorHAnsi" w:cstheme="minorHAnsi"/>
        <w:sz w:val="22"/>
        <w:szCs w:val="22"/>
        <w:lang w:eastAsia="en-US"/>
      </w:rPr>
    </w:pPr>
    <w:r w:rsidRPr="001E2776">
      <w:rPr>
        <w:rFonts w:asciiTheme="minorHAnsi" w:eastAsia="Calibri" w:hAnsiTheme="minorHAnsi" w:cstheme="minorHAnsi"/>
        <w:sz w:val="22"/>
        <w:szCs w:val="22"/>
        <w:lang w:eastAsia="en-US"/>
      </w:rPr>
      <w:t xml:space="preserve">For more information, please contact </w:t>
    </w:r>
    <w:r w:rsidR="001B203F">
      <w:rPr>
        <w:rFonts w:asciiTheme="minorHAnsi" w:eastAsia="Calibri" w:hAnsiTheme="minorHAnsi" w:cstheme="minorHAnsi"/>
        <w:b/>
        <w:sz w:val="22"/>
        <w:szCs w:val="22"/>
        <w:lang w:eastAsia="en-US"/>
      </w:rPr>
      <w:t>Chryssy Hunter</w:t>
    </w:r>
    <w:r w:rsidRPr="001E2776">
      <w:rPr>
        <w:rFonts w:asciiTheme="minorHAnsi" w:eastAsia="Calibri" w:hAnsiTheme="minorHAnsi" w:cstheme="minorHAnsi"/>
        <w:b/>
        <w:sz w:val="22"/>
        <w:szCs w:val="22"/>
        <w:lang w:eastAsia="en-US"/>
      </w:rPr>
      <w:t xml:space="preserve"> – Volunteer Coordinator</w:t>
    </w:r>
  </w:p>
  <w:p w14:paraId="4D8ABC12" w14:textId="77777777" w:rsidR="00A264F0" w:rsidRDefault="00A264F0" w:rsidP="00A264F0">
    <w:pPr>
      <w:spacing w:line="276" w:lineRule="auto"/>
      <w:jc w:val="center"/>
      <w:rPr>
        <w:rFonts w:asciiTheme="minorHAnsi" w:eastAsia="Calibri" w:hAnsiTheme="minorHAnsi" w:cstheme="minorHAnsi"/>
        <w:sz w:val="22"/>
        <w:szCs w:val="22"/>
        <w:lang w:eastAsia="en-US"/>
      </w:rPr>
    </w:pPr>
    <w:r w:rsidRPr="001E2776">
      <w:rPr>
        <w:rFonts w:asciiTheme="minorHAnsi" w:eastAsia="Calibri" w:hAnsiTheme="minorHAnsi" w:cstheme="minorHAnsi"/>
        <w:b/>
        <w:sz w:val="22"/>
        <w:szCs w:val="22"/>
        <w:lang w:eastAsia="en-US"/>
      </w:rPr>
      <w:t>Email:</w:t>
    </w:r>
    <w:r w:rsidRPr="001E2776">
      <w:rPr>
        <w:rFonts w:asciiTheme="minorHAnsi" w:eastAsia="Calibri" w:hAnsiTheme="minorHAnsi" w:cstheme="minorHAnsi"/>
        <w:sz w:val="22"/>
        <w:szCs w:val="22"/>
        <w:lang w:eastAsia="en-US"/>
      </w:rPr>
      <w:t xml:space="preserve"> </w:t>
    </w:r>
    <w:hyperlink r:id="rId1" w:history="1">
      <w:r w:rsidRPr="001E2776">
        <w:rPr>
          <w:rStyle w:val="Hyperlink"/>
          <w:rFonts w:asciiTheme="minorHAnsi" w:eastAsia="Calibri" w:hAnsiTheme="minorHAnsi" w:cstheme="minorHAnsi"/>
          <w:sz w:val="22"/>
          <w:szCs w:val="22"/>
          <w:lang w:eastAsia="en-US"/>
        </w:rPr>
        <w:t>volunteer4us@h4w.co.uk</w:t>
      </w:r>
    </w:hyperlink>
    <w:r w:rsidRPr="001E2776">
      <w:rPr>
        <w:rFonts w:asciiTheme="minorHAnsi" w:eastAsia="Calibri" w:hAnsiTheme="minorHAnsi" w:cstheme="minorHAnsi"/>
        <w:color w:val="0000FF"/>
        <w:sz w:val="22"/>
        <w:szCs w:val="22"/>
        <w:lang w:eastAsia="en-US"/>
      </w:rPr>
      <w:t xml:space="preserve">    </w:t>
    </w:r>
    <w:r w:rsidRPr="001E2776">
      <w:rPr>
        <w:rFonts w:asciiTheme="minorHAnsi" w:eastAsia="Calibri" w:hAnsiTheme="minorHAnsi" w:cstheme="minorHAnsi"/>
        <w:b/>
        <w:sz w:val="22"/>
        <w:szCs w:val="22"/>
        <w:lang w:eastAsia="en-US"/>
      </w:rPr>
      <w:t>Phone</w:t>
    </w:r>
    <w:r w:rsidRPr="001E2776">
      <w:rPr>
        <w:rFonts w:asciiTheme="minorHAnsi" w:eastAsia="Calibri" w:hAnsiTheme="minorHAnsi" w:cstheme="minorHAnsi"/>
        <w:sz w:val="22"/>
        <w:szCs w:val="22"/>
        <w:lang w:eastAsia="en-US"/>
      </w:rPr>
      <w:t>: 020</w:t>
    </w:r>
    <w:r w:rsidR="001B203F">
      <w:rPr>
        <w:rFonts w:asciiTheme="minorHAnsi" w:eastAsia="Calibri" w:hAnsiTheme="minorHAnsi" w:cstheme="minorHAnsi"/>
        <w:sz w:val="22"/>
        <w:szCs w:val="22"/>
        <w:lang w:eastAsia="en-US"/>
      </w:rPr>
      <w:t xml:space="preserve"> 3</w:t>
    </w:r>
    <w:r w:rsidR="004C1DAA">
      <w:rPr>
        <w:rFonts w:asciiTheme="minorHAnsi" w:eastAsia="Calibri" w:hAnsiTheme="minorHAnsi" w:cstheme="minorHAnsi"/>
        <w:sz w:val="22"/>
        <w:szCs w:val="22"/>
        <w:lang w:eastAsia="en-US"/>
      </w:rPr>
      <w:t>394 4804</w:t>
    </w:r>
    <w:r w:rsidRPr="001E2776">
      <w:rPr>
        <w:rFonts w:asciiTheme="minorHAnsi" w:eastAsia="Calibri" w:hAnsiTheme="minorHAnsi" w:cstheme="minorHAnsi"/>
        <w:sz w:val="22"/>
        <w:szCs w:val="22"/>
        <w:lang w:eastAsia="en-US"/>
      </w:rPr>
      <w:t xml:space="preserve">    </w:t>
    </w:r>
  </w:p>
  <w:p w14:paraId="5E5DE677" w14:textId="77777777" w:rsidR="00A264F0" w:rsidRPr="001E2776" w:rsidRDefault="00A264F0" w:rsidP="00A264F0">
    <w:pPr>
      <w:spacing w:line="276" w:lineRule="auto"/>
      <w:jc w:val="center"/>
      <w:rPr>
        <w:rFonts w:asciiTheme="minorHAnsi" w:eastAsia="Calibri" w:hAnsiTheme="minorHAnsi" w:cstheme="minorHAnsi"/>
        <w:sz w:val="22"/>
        <w:szCs w:val="22"/>
        <w:lang w:eastAsia="en-US"/>
      </w:rPr>
    </w:pPr>
    <w:r>
      <w:rPr>
        <w:rFonts w:asciiTheme="minorHAnsi" w:eastAsia="Calibri" w:hAnsiTheme="minorHAnsi" w:cstheme="minorHAnsi"/>
        <w:sz w:val="22"/>
        <w:szCs w:val="22"/>
        <w:lang w:eastAsia="en-US"/>
      </w:rPr>
      <w:t xml:space="preserve">To apply, please complete this </w:t>
    </w:r>
    <w:r w:rsidRPr="00D963A7">
      <w:rPr>
        <w:rFonts w:asciiTheme="minorHAnsi" w:eastAsia="Calibri" w:hAnsiTheme="minorHAnsi" w:cstheme="minorHAnsi"/>
        <w:sz w:val="22"/>
        <w:szCs w:val="22"/>
        <w:lang w:eastAsia="en-US"/>
      </w:rPr>
      <w:t>Volunteer Application Form</w:t>
    </w:r>
  </w:p>
  <w:p w14:paraId="535F3A99" w14:textId="77777777" w:rsidR="00A264F0" w:rsidRDefault="00A26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3B2F" w14:textId="77777777" w:rsidR="0029133F" w:rsidRDefault="0029133F">
      <w:r>
        <w:separator/>
      </w:r>
    </w:p>
  </w:footnote>
  <w:footnote w:type="continuationSeparator" w:id="0">
    <w:p w14:paraId="74CA5331" w14:textId="77777777" w:rsidR="0029133F" w:rsidRDefault="0029133F">
      <w:r>
        <w:continuationSeparator/>
      </w:r>
    </w:p>
  </w:footnote>
  <w:footnote w:type="continuationNotice" w:id="1">
    <w:p w14:paraId="72981E14" w14:textId="77777777" w:rsidR="0029133F" w:rsidRDefault="00291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CAD9" w14:textId="77777777" w:rsidR="00D701EC" w:rsidRDefault="00774554" w:rsidP="00012870">
    <w:pPr>
      <w:pStyle w:val="Header"/>
    </w:pPr>
    <w:r>
      <w:rPr>
        <w:noProof/>
      </w:rPr>
      <w:drawing>
        <wp:inline distT="0" distB="0" distL="0" distR="0" wp14:anchorId="4F0C239D" wp14:editId="1FBF2643">
          <wp:extent cx="1945005" cy="725170"/>
          <wp:effectExtent l="0" t="0" r="0" b="0"/>
          <wp:docPr id="11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7BB445-F869-4453-A806-1300D079C8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292"/>
    <w:multiLevelType w:val="hybridMultilevel"/>
    <w:tmpl w:val="9EE41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897"/>
    <w:multiLevelType w:val="hybridMultilevel"/>
    <w:tmpl w:val="789A10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420A"/>
    <w:multiLevelType w:val="hybridMultilevel"/>
    <w:tmpl w:val="A75E4C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06B4E"/>
    <w:multiLevelType w:val="hybridMultilevel"/>
    <w:tmpl w:val="F8CEA126"/>
    <w:lvl w:ilvl="0" w:tplc="393E51D6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F2EFA"/>
    <w:multiLevelType w:val="hybridMultilevel"/>
    <w:tmpl w:val="CCA8FAF8"/>
    <w:lvl w:ilvl="0" w:tplc="0809000D">
      <w:start w:val="1"/>
      <w:numFmt w:val="bullet"/>
      <w:lvlText w:val=""/>
      <w:lvlJc w:val="left"/>
      <w:pPr>
        <w:ind w:left="522" w:hanging="38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6A17EF3"/>
    <w:multiLevelType w:val="hybridMultilevel"/>
    <w:tmpl w:val="A85453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9FC"/>
    <w:multiLevelType w:val="multilevel"/>
    <w:tmpl w:val="ABD6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9711CD"/>
    <w:multiLevelType w:val="hybridMultilevel"/>
    <w:tmpl w:val="577E0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8444B"/>
    <w:multiLevelType w:val="hybridMultilevel"/>
    <w:tmpl w:val="58FAD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25962"/>
    <w:multiLevelType w:val="hybridMultilevel"/>
    <w:tmpl w:val="85A2F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870DF"/>
    <w:multiLevelType w:val="hybridMultilevel"/>
    <w:tmpl w:val="4BA201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3449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2B8A119D"/>
    <w:multiLevelType w:val="hybridMultilevel"/>
    <w:tmpl w:val="8118F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B036A"/>
    <w:multiLevelType w:val="hybridMultilevel"/>
    <w:tmpl w:val="85EE7F7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ACC2E3A">
      <w:numFmt w:val="bullet"/>
      <w:lvlText w:val="·"/>
      <w:lvlJc w:val="left"/>
      <w:pPr>
        <w:ind w:left="1150" w:hanging="430"/>
      </w:pPr>
      <w:rPr>
        <w:rFonts w:ascii="Arial" w:eastAsia="Symbol" w:hAnsi="Arial" w:cs="Arial" w:hint="default"/>
        <w:color w:val="000000"/>
        <w:sz w:val="24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20224"/>
    <w:multiLevelType w:val="multilevel"/>
    <w:tmpl w:val="8360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E22E0C"/>
    <w:multiLevelType w:val="hybridMultilevel"/>
    <w:tmpl w:val="2160DD6A"/>
    <w:lvl w:ilvl="0" w:tplc="8B108934">
      <w:start w:val="1"/>
      <w:numFmt w:val="decimal"/>
      <w:lvlText w:val="%1."/>
      <w:lvlJc w:val="left"/>
      <w:pPr>
        <w:ind w:left="522" w:hanging="38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33A7376"/>
    <w:multiLevelType w:val="hybridMultilevel"/>
    <w:tmpl w:val="7890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A4828"/>
    <w:multiLevelType w:val="hybridMultilevel"/>
    <w:tmpl w:val="EA80DBA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B373B"/>
    <w:multiLevelType w:val="hybridMultilevel"/>
    <w:tmpl w:val="161EB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95346"/>
    <w:multiLevelType w:val="multilevel"/>
    <w:tmpl w:val="F5F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0D4C85"/>
    <w:multiLevelType w:val="hybridMultilevel"/>
    <w:tmpl w:val="0770A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356D3"/>
    <w:multiLevelType w:val="hybridMultilevel"/>
    <w:tmpl w:val="67024D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F09E1"/>
    <w:multiLevelType w:val="hybridMultilevel"/>
    <w:tmpl w:val="06D4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76733"/>
    <w:multiLevelType w:val="hybridMultilevel"/>
    <w:tmpl w:val="C9CEA1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9B000F"/>
    <w:multiLevelType w:val="hybridMultilevel"/>
    <w:tmpl w:val="30F8F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B391F"/>
    <w:multiLevelType w:val="multilevel"/>
    <w:tmpl w:val="442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A148ED"/>
    <w:multiLevelType w:val="hybridMultilevel"/>
    <w:tmpl w:val="CD4EC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1B216F"/>
    <w:multiLevelType w:val="singleLevel"/>
    <w:tmpl w:val="AFFA9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4C68708B"/>
    <w:multiLevelType w:val="hybridMultilevel"/>
    <w:tmpl w:val="C83C43BC"/>
    <w:lvl w:ilvl="0" w:tplc="8B108934">
      <w:start w:val="1"/>
      <w:numFmt w:val="decimal"/>
      <w:lvlText w:val="%1."/>
      <w:lvlJc w:val="left"/>
      <w:pPr>
        <w:ind w:left="522" w:hanging="380"/>
      </w:pPr>
      <w:rPr>
        <w:rFonts w:eastAsia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86B65"/>
    <w:multiLevelType w:val="hybridMultilevel"/>
    <w:tmpl w:val="41A250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55E9B"/>
    <w:multiLevelType w:val="hybridMultilevel"/>
    <w:tmpl w:val="52AAAB42"/>
    <w:lvl w:ilvl="0" w:tplc="0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6901A22"/>
    <w:multiLevelType w:val="hybridMultilevel"/>
    <w:tmpl w:val="8E420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9E3CBA"/>
    <w:multiLevelType w:val="hybridMultilevel"/>
    <w:tmpl w:val="0B946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E064D5"/>
    <w:multiLevelType w:val="hybridMultilevel"/>
    <w:tmpl w:val="F456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F5AE6"/>
    <w:multiLevelType w:val="hybridMultilevel"/>
    <w:tmpl w:val="CD3032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A062B"/>
    <w:multiLevelType w:val="hybridMultilevel"/>
    <w:tmpl w:val="991E8F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AF1402"/>
    <w:multiLevelType w:val="hybridMultilevel"/>
    <w:tmpl w:val="6CCE86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A3B3B"/>
    <w:multiLevelType w:val="hybridMultilevel"/>
    <w:tmpl w:val="1A301B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4C5EBF"/>
    <w:multiLevelType w:val="hybridMultilevel"/>
    <w:tmpl w:val="FB349B0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A5644DA"/>
    <w:multiLevelType w:val="hybridMultilevel"/>
    <w:tmpl w:val="BDAC17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AFB6EAC"/>
    <w:multiLevelType w:val="hybridMultilevel"/>
    <w:tmpl w:val="2C4022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124EED"/>
    <w:multiLevelType w:val="hybridMultilevel"/>
    <w:tmpl w:val="92CE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33A91"/>
    <w:multiLevelType w:val="hybridMultilevel"/>
    <w:tmpl w:val="007C05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CD736B"/>
    <w:multiLevelType w:val="hybridMultilevel"/>
    <w:tmpl w:val="1CA06D30"/>
    <w:lvl w:ilvl="0" w:tplc="8ACC2E3A">
      <w:numFmt w:val="bullet"/>
      <w:lvlText w:val="·"/>
      <w:lvlJc w:val="left"/>
      <w:pPr>
        <w:ind w:left="720" w:hanging="360"/>
      </w:pPr>
      <w:rPr>
        <w:rFonts w:ascii="Arial" w:eastAsia="Symbol" w:hAnsi="Arial" w:cs="Arial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86BE8"/>
    <w:multiLevelType w:val="hybridMultilevel"/>
    <w:tmpl w:val="7248D1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F97A38"/>
    <w:multiLevelType w:val="hybridMultilevel"/>
    <w:tmpl w:val="10A28F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F31EE"/>
    <w:multiLevelType w:val="hybridMultilevel"/>
    <w:tmpl w:val="694C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D4BCE"/>
    <w:multiLevelType w:val="hybridMultilevel"/>
    <w:tmpl w:val="E566FBD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CAD4A09"/>
    <w:multiLevelType w:val="hybridMultilevel"/>
    <w:tmpl w:val="1752E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5281060">
    <w:abstractNumId w:val="2"/>
  </w:num>
  <w:num w:numId="2" w16cid:durableId="1027683677">
    <w:abstractNumId w:val="13"/>
  </w:num>
  <w:num w:numId="3" w16cid:durableId="1072849950">
    <w:abstractNumId w:val="45"/>
  </w:num>
  <w:num w:numId="4" w16cid:durableId="1108240130">
    <w:abstractNumId w:val="16"/>
  </w:num>
  <w:num w:numId="5" w16cid:durableId="1113326246">
    <w:abstractNumId w:val="15"/>
  </w:num>
  <w:num w:numId="6" w16cid:durableId="1119840295">
    <w:abstractNumId w:val="20"/>
  </w:num>
  <w:num w:numId="7" w16cid:durableId="1151799069">
    <w:abstractNumId w:val="3"/>
  </w:num>
  <w:num w:numId="8" w16cid:durableId="1243568882">
    <w:abstractNumId w:val="22"/>
  </w:num>
  <w:num w:numId="9" w16cid:durableId="124783594">
    <w:abstractNumId w:val="35"/>
  </w:num>
  <w:num w:numId="10" w16cid:durableId="1295722343">
    <w:abstractNumId w:val="24"/>
  </w:num>
  <w:num w:numId="11" w16cid:durableId="130100935">
    <w:abstractNumId w:val="17"/>
  </w:num>
  <w:num w:numId="12" w16cid:durableId="131943105">
    <w:abstractNumId w:val="7"/>
  </w:num>
  <w:num w:numId="13" w16cid:durableId="1335956642">
    <w:abstractNumId w:val="1"/>
  </w:num>
  <w:num w:numId="14" w16cid:durableId="1336608873">
    <w:abstractNumId w:val="48"/>
  </w:num>
  <w:num w:numId="15" w16cid:durableId="1376736807">
    <w:abstractNumId w:val="33"/>
  </w:num>
  <w:num w:numId="16" w16cid:durableId="1419868681">
    <w:abstractNumId w:val="42"/>
  </w:num>
  <w:num w:numId="17" w16cid:durableId="1534809240">
    <w:abstractNumId w:val="39"/>
  </w:num>
  <w:num w:numId="18" w16cid:durableId="1537549076">
    <w:abstractNumId w:val="37"/>
  </w:num>
  <w:num w:numId="19" w16cid:durableId="1613517658">
    <w:abstractNumId w:val="32"/>
  </w:num>
  <w:num w:numId="20" w16cid:durableId="1620528119">
    <w:abstractNumId w:val="40"/>
  </w:num>
  <w:num w:numId="21" w16cid:durableId="1627392003">
    <w:abstractNumId w:val="5"/>
  </w:num>
  <w:num w:numId="22" w16cid:durableId="1690717524">
    <w:abstractNumId w:val="43"/>
  </w:num>
  <w:num w:numId="23" w16cid:durableId="1719431543">
    <w:abstractNumId w:val="10"/>
  </w:num>
  <w:num w:numId="24" w16cid:durableId="1833639718">
    <w:abstractNumId w:val="36"/>
  </w:num>
  <w:num w:numId="25" w16cid:durableId="1842814961">
    <w:abstractNumId w:val="11"/>
  </w:num>
  <w:num w:numId="26" w16cid:durableId="1907452423">
    <w:abstractNumId w:val="9"/>
  </w:num>
  <w:num w:numId="27" w16cid:durableId="1952394999">
    <w:abstractNumId w:val="12"/>
  </w:num>
  <w:num w:numId="28" w16cid:durableId="1962032948">
    <w:abstractNumId w:val="4"/>
  </w:num>
  <w:num w:numId="29" w16cid:durableId="2033531223">
    <w:abstractNumId w:val="38"/>
  </w:num>
  <w:num w:numId="30" w16cid:durableId="2041078902">
    <w:abstractNumId w:val="34"/>
  </w:num>
  <w:num w:numId="31" w16cid:durableId="224610777">
    <w:abstractNumId w:val="41"/>
  </w:num>
  <w:num w:numId="32" w16cid:durableId="271592821">
    <w:abstractNumId w:val="21"/>
  </w:num>
  <w:num w:numId="33" w16cid:durableId="30482067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5596575">
    <w:abstractNumId w:val="30"/>
  </w:num>
  <w:num w:numId="35" w16cid:durableId="306857299">
    <w:abstractNumId w:val="26"/>
  </w:num>
  <w:num w:numId="36" w16cid:durableId="461850724">
    <w:abstractNumId w:val="29"/>
  </w:num>
  <w:num w:numId="37" w16cid:durableId="470755146">
    <w:abstractNumId w:val="44"/>
  </w:num>
  <w:num w:numId="38" w16cid:durableId="484051438">
    <w:abstractNumId w:val="0"/>
  </w:num>
  <w:num w:numId="39" w16cid:durableId="591478534">
    <w:abstractNumId w:val="31"/>
  </w:num>
  <w:num w:numId="40" w16cid:durableId="681204033">
    <w:abstractNumId w:val="28"/>
  </w:num>
  <w:num w:numId="41" w16cid:durableId="734283031">
    <w:abstractNumId w:val="46"/>
  </w:num>
  <w:num w:numId="42" w16cid:durableId="841434046">
    <w:abstractNumId w:val="27"/>
  </w:num>
  <w:num w:numId="43" w16cid:durableId="876819838">
    <w:abstractNumId w:val="18"/>
  </w:num>
  <w:num w:numId="44" w16cid:durableId="933708731">
    <w:abstractNumId w:val="8"/>
  </w:num>
  <w:num w:numId="45" w16cid:durableId="949892236">
    <w:abstractNumId w:val="23"/>
  </w:num>
  <w:num w:numId="46" w16cid:durableId="1809593075">
    <w:abstractNumId w:val="19"/>
  </w:num>
  <w:num w:numId="47" w16cid:durableId="377244671">
    <w:abstractNumId w:val="25"/>
  </w:num>
  <w:num w:numId="48" w16cid:durableId="558248803">
    <w:abstractNumId w:val="14"/>
  </w:num>
  <w:num w:numId="49" w16cid:durableId="2028361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E4"/>
    <w:rsid w:val="00010EC9"/>
    <w:rsid w:val="00012870"/>
    <w:rsid w:val="00013FE7"/>
    <w:rsid w:val="00021314"/>
    <w:rsid w:val="00037B75"/>
    <w:rsid w:val="00041B4E"/>
    <w:rsid w:val="000875A7"/>
    <w:rsid w:val="00093B23"/>
    <w:rsid w:val="000A365D"/>
    <w:rsid w:val="000A5921"/>
    <w:rsid w:val="000C6B58"/>
    <w:rsid w:val="000C7F87"/>
    <w:rsid w:val="000D264A"/>
    <w:rsid w:val="000E04E6"/>
    <w:rsid w:val="000F46C9"/>
    <w:rsid w:val="0010401B"/>
    <w:rsid w:val="00127283"/>
    <w:rsid w:val="00135568"/>
    <w:rsid w:val="00143574"/>
    <w:rsid w:val="001557EC"/>
    <w:rsid w:val="001713AD"/>
    <w:rsid w:val="001739E2"/>
    <w:rsid w:val="0018618E"/>
    <w:rsid w:val="0018767A"/>
    <w:rsid w:val="00187B4B"/>
    <w:rsid w:val="001A1AE7"/>
    <w:rsid w:val="001A1C5B"/>
    <w:rsid w:val="001A58B0"/>
    <w:rsid w:val="001B104A"/>
    <w:rsid w:val="001B203F"/>
    <w:rsid w:val="001B223D"/>
    <w:rsid w:val="001C6D0D"/>
    <w:rsid w:val="001D2E8E"/>
    <w:rsid w:val="001D6826"/>
    <w:rsid w:val="001E4AA5"/>
    <w:rsid w:val="00221398"/>
    <w:rsid w:val="00230C97"/>
    <w:rsid w:val="002337A6"/>
    <w:rsid w:val="002433A2"/>
    <w:rsid w:val="002463CE"/>
    <w:rsid w:val="00271ED1"/>
    <w:rsid w:val="0029133F"/>
    <w:rsid w:val="00294F4C"/>
    <w:rsid w:val="002A4FC0"/>
    <w:rsid w:val="002B54F3"/>
    <w:rsid w:val="002C5109"/>
    <w:rsid w:val="002C5DCB"/>
    <w:rsid w:val="002F3045"/>
    <w:rsid w:val="003030F3"/>
    <w:rsid w:val="003105A7"/>
    <w:rsid w:val="00327C57"/>
    <w:rsid w:val="00332BD6"/>
    <w:rsid w:val="00335128"/>
    <w:rsid w:val="00343FA7"/>
    <w:rsid w:val="00376A7A"/>
    <w:rsid w:val="003A2E61"/>
    <w:rsid w:val="003A7E3C"/>
    <w:rsid w:val="003B5AE3"/>
    <w:rsid w:val="003D6634"/>
    <w:rsid w:val="003E343F"/>
    <w:rsid w:val="003E3D32"/>
    <w:rsid w:val="003E5104"/>
    <w:rsid w:val="0041578E"/>
    <w:rsid w:val="00415CE5"/>
    <w:rsid w:val="00424B4F"/>
    <w:rsid w:val="004337FD"/>
    <w:rsid w:val="00442C34"/>
    <w:rsid w:val="004476ED"/>
    <w:rsid w:val="004702EE"/>
    <w:rsid w:val="00476A0B"/>
    <w:rsid w:val="00480D8D"/>
    <w:rsid w:val="00486F16"/>
    <w:rsid w:val="00493859"/>
    <w:rsid w:val="004B0587"/>
    <w:rsid w:val="004C1DAA"/>
    <w:rsid w:val="004C431B"/>
    <w:rsid w:val="004D2666"/>
    <w:rsid w:val="004F0399"/>
    <w:rsid w:val="004F0D36"/>
    <w:rsid w:val="005215E6"/>
    <w:rsid w:val="00543C36"/>
    <w:rsid w:val="00551A27"/>
    <w:rsid w:val="0055618D"/>
    <w:rsid w:val="00581830"/>
    <w:rsid w:val="00581D43"/>
    <w:rsid w:val="005A1FB7"/>
    <w:rsid w:val="005C7303"/>
    <w:rsid w:val="005E21EC"/>
    <w:rsid w:val="00606098"/>
    <w:rsid w:val="00613D08"/>
    <w:rsid w:val="00621850"/>
    <w:rsid w:val="006262E4"/>
    <w:rsid w:val="00653ED9"/>
    <w:rsid w:val="00663ECE"/>
    <w:rsid w:val="0066676C"/>
    <w:rsid w:val="00684821"/>
    <w:rsid w:val="00694A16"/>
    <w:rsid w:val="0069662A"/>
    <w:rsid w:val="006B181C"/>
    <w:rsid w:val="006D02F2"/>
    <w:rsid w:val="006D72DA"/>
    <w:rsid w:val="006F0348"/>
    <w:rsid w:val="006F0EA8"/>
    <w:rsid w:val="006F3A23"/>
    <w:rsid w:val="0070484A"/>
    <w:rsid w:val="00726458"/>
    <w:rsid w:val="00737956"/>
    <w:rsid w:val="00756940"/>
    <w:rsid w:val="0075743E"/>
    <w:rsid w:val="00774554"/>
    <w:rsid w:val="00791C85"/>
    <w:rsid w:val="0079463E"/>
    <w:rsid w:val="007A305D"/>
    <w:rsid w:val="007A6173"/>
    <w:rsid w:val="007C05D1"/>
    <w:rsid w:val="007D40E0"/>
    <w:rsid w:val="007E2412"/>
    <w:rsid w:val="00837D11"/>
    <w:rsid w:val="008428AE"/>
    <w:rsid w:val="00842B6A"/>
    <w:rsid w:val="00843A2D"/>
    <w:rsid w:val="008C0C84"/>
    <w:rsid w:val="008C13DA"/>
    <w:rsid w:val="008D7C4B"/>
    <w:rsid w:val="008E0CFD"/>
    <w:rsid w:val="008F173C"/>
    <w:rsid w:val="00907DFB"/>
    <w:rsid w:val="00917CE6"/>
    <w:rsid w:val="009632D8"/>
    <w:rsid w:val="0098126F"/>
    <w:rsid w:val="00990A89"/>
    <w:rsid w:val="009D237A"/>
    <w:rsid w:val="009D4FB3"/>
    <w:rsid w:val="009D766A"/>
    <w:rsid w:val="00A100C6"/>
    <w:rsid w:val="00A26334"/>
    <w:rsid w:val="00A264F0"/>
    <w:rsid w:val="00A27DB9"/>
    <w:rsid w:val="00A44A5D"/>
    <w:rsid w:val="00A63A8C"/>
    <w:rsid w:val="00A66ED8"/>
    <w:rsid w:val="00A95E6A"/>
    <w:rsid w:val="00AB5440"/>
    <w:rsid w:val="00AB5804"/>
    <w:rsid w:val="00AC44E0"/>
    <w:rsid w:val="00AC6B13"/>
    <w:rsid w:val="00AF4234"/>
    <w:rsid w:val="00B04682"/>
    <w:rsid w:val="00B121FA"/>
    <w:rsid w:val="00B128B2"/>
    <w:rsid w:val="00B14862"/>
    <w:rsid w:val="00B32C36"/>
    <w:rsid w:val="00B40B93"/>
    <w:rsid w:val="00B4592E"/>
    <w:rsid w:val="00B84BD3"/>
    <w:rsid w:val="00BA11BE"/>
    <w:rsid w:val="00BA2947"/>
    <w:rsid w:val="00BC2EB5"/>
    <w:rsid w:val="00BC6427"/>
    <w:rsid w:val="00C0025C"/>
    <w:rsid w:val="00C209C3"/>
    <w:rsid w:val="00C21CB3"/>
    <w:rsid w:val="00C6015C"/>
    <w:rsid w:val="00C908DA"/>
    <w:rsid w:val="00CB5F29"/>
    <w:rsid w:val="00CC1480"/>
    <w:rsid w:val="00CC352F"/>
    <w:rsid w:val="00CC5ABC"/>
    <w:rsid w:val="00CC5D44"/>
    <w:rsid w:val="00CC685B"/>
    <w:rsid w:val="00CC747B"/>
    <w:rsid w:val="00CC7904"/>
    <w:rsid w:val="00CE4E82"/>
    <w:rsid w:val="00D24998"/>
    <w:rsid w:val="00D24D49"/>
    <w:rsid w:val="00D313E6"/>
    <w:rsid w:val="00D47495"/>
    <w:rsid w:val="00D573B0"/>
    <w:rsid w:val="00D63682"/>
    <w:rsid w:val="00D64B51"/>
    <w:rsid w:val="00D701EC"/>
    <w:rsid w:val="00D72DAA"/>
    <w:rsid w:val="00D7653A"/>
    <w:rsid w:val="00D82B24"/>
    <w:rsid w:val="00D963A7"/>
    <w:rsid w:val="00DA0120"/>
    <w:rsid w:val="00DA3F37"/>
    <w:rsid w:val="00DA7F38"/>
    <w:rsid w:val="00DC54C1"/>
    <w:rsid w:val="00DC66EF"/>
    <w:rsid w:val="00DD274D"/>
    <w:rsid w:val="00DE3C4A"/>
    <w:rsid w:val="00DF12C9"/>
    <w:rsid w:val="00DF5258"/>
    <w:rsid w:val="00E03D23"/>
    <w:rsid w:val="00E36923"/>
    <w:rsid w:val="00E40587"/>
    <w:rsid w:val="00E43B27"/>
    <w:rsid w:val="00E47DBF"/>
    <w:rsid w:val="00E5275F"/>
    <w:rsid w:val="00E54D0A"/>
    <w:rsid w:val="00E653C2"/>
    <w:rsid w:val="00E66950"/>
    <w:rsid w:val="00E70150"/>
    <w:rsid w:val="00EA55D0"/>
    <w:rsid w:val="00EA651B"/>
    <w:rsid w:val="00EB5FD1"/>
    <w:rsid w:val="00F12EBB"/>
    <w:rsid w:val="00F13AC9"/>
    <w:rsid w:val="00F21BAD"/>
    <w:rsid w:val="00F34E87"/>
    <w:rsid w:val="00F371A2"/>
    <w:rsid w:val="00F44E56"/>
    <w:rsid w:val="00F523FD"/>
    <w:rsid w:val="00F53B50"/>
    <w:rsid w:val="00F53F9F"/>
    <w:rsid w:val="00F719FE"/>
    <w:rsid w:val="00F76044"/>
    <w:rsid w:val="00FA1AE4"/>
    <w:rsid w:val="00FB000F"/>
    <w:rsid w:val="00FB1BA3"/>
    <w:rsid w:val="00FB2474"/>
    <w:rsid w:val="00FB7616"/>
    <w:rsid w:val="00FC622D"/>
    <w:rsid w:val="00FD00FF"/>
    <w:rsid w:val="00FF6F48"/>
    <w:rsid w:val="01CFA33C"/>
    <w:rsid w:val="058E74E9"/>
    <w:rsid w:val="05E77E92"/>
    <w:rsid w:val="0643EC3D"/>
    <w:rsid w:val="070823D2"/>
    <w:rsid w:val="0B54A1EF"/>
    <w:rsid w:val="0DD63853"/>
    <w:rsid w:val="105A63DE"/>
    <w:rsid w:val="15A8ACF6"/>
    <w:rsid w:val="16293CE1"/>
    <w:rsid w:val="191D4760"/>
    <w:rsid w:val="1BC21F3E"/>
    <w:rsid w:val="1D551288"/>
    <w:rsid w:val="1E031443"/>
    <w:rsid w:val="1E9B9ABF"/>
    <w:rsid w:val="213AB505"/>
    <w:rsid w:val="2578576C"/>
    <w:rsid w:val="2D004CC7"/>
    <w:rsid w:val="2D8AA7B5"/>
    <w:rsid w:val="2FC73E7A"/>
    <w:rsid w:val="30B94849"/>
    <w:rsid w:val="317DCB5E"/>
    <w:rsid w:val="3494910C"/>
    <w:rsid w:val="39104A64"/>
    <w:rsid w:val="3A91FC56"/>
    <w:rsid w:val="3AD407E0"/>
    <w:rsid w:val="3C6A21AB"/>
    <w:rsid w:val="3CBB06E4"/>
    <w:rsid w:val="3D6A071C"/>
    <w:rsid w:val="3E450076"/>
    <w:rsid w:val="416A020F"/>
    <w:rsid w:val="42BF830F"/>
    <w:rsid w:val="486C9AD0"/>
    <w:rsid w:val="4B69C0D4"/>
    <w:rsid w:val="4D8C375C"/>
    <w:rsid w:val="4F5CD3AA"/>
    <w:rsid w:val="5826DC95"/>
    <w:rsid w:val="5C686C3B"/>
    <w:rsid w:val="5CCD0E58"/>
    <w:rsid w:val="5F84969D"/>
    <w:rsid w:val="60F48A83"/>
    <w:rsid w:val="64D95EA2"/>
    <w:rsid w:val="655E86E1"/>
    <w:rsid w:val="65924BB7"/>
    <w:rsid w:val="67380295"/>
    <w:rsid w:val="68058D47"/>
    <w:rsid w:val="6883FA5A"/>
    <w:rsid w:val="6E6C23AB"/>
    <w:rsid w:val="6E9C40F0"/>
    <w:rsid w:val="7229EF20"/>
    <w:rsid w:val="73CA55CB"/>
    <w:rsid w:val="76ECF308"/>
    <w:rsid w:val="793DF163"/>
    <w:rsid w:val="7BA3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54C16"/>
  <w15:docId w15:val="{A283BC74-EFB4-4376-9593-73CCBF59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2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2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widowControl w:val="0"/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2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BLOCKPARA">
    <w:name w:val="A BLOCK PARA"/>
    <w:basedOn w:val="Normal"/>
    <w:pPr>
      <w:spacing w:line="260" w:lineRule="atLeast"/>
    </w:pPr>
    <w:rPr>
      <w:rFonts w:ascii="Book Antiqua" w:hAnsi="Book Antiqua"/>
      <w:sz w:val="22"/>
      <w:szCs w:val="20"/>
      <w:lang w:eastAsia="en-US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  <w:szCs w:val="20"/>
      <w:u w:val="single"/>
    </w:rPr>
  </w:style>
  <w:style w:type="paragraph" w:styleId="BodyText">
    <w:name w:val="Body Text"/>
    <w:basedOn w:val="Normal"/>
    <w:link w:val="BodyTextChar"/>
    <w:rPr>
      <w:i/>
      <w:sz w:val="20"/>
      <w:szCs w:val="20"/>
    </w:rPr>
  </w:style>
  <w:style w:type="paragraph" w:styleId="BodyText2">
    <w:name w:val="Body Text 2"/>
    <w:basedOn w:val="Normal"/>
    <w:rPr>
      <w:i/>
      <w:szCs w:val="20"/>
    </w:rPr>
  </w:style>
  <w:style w:type="paragraph" w:styleId="BodyTextIndent">
    <w:name w:val="Body Text Indent"/>
    <w:basedOn w:val="Normal"/>
    <w:pPr>
      <w:ind w:left="720" w:hanging="720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pPr>
      <w:widowControl w:val="0"/>
      <w:ind w:left="720" w:hanging="720"/>
      <w:jc w:val="both"/>
    </w:pPr>
  </w:style>
  <w:style w:type="character" w:customStyle="1" w:styleId="BodyTextIndent2Char">
    <w:name w:val="Body Text Indent 2 Char"/>
    <w:link w:val="BodyTextIndent2"/>
    <w:semiHidden/>
    <w:locked/>
    <w:rPr>
      <w:sz w:val="24"/>
      <w:szCs w:val="24"/>
      <w:lang w:val="en-GB" w:eastAsia="en-GB" w:bidi="ar-SA"/>
    </w:rPr>
  </w:style>
  <w:style w:type="character" w:customStyle="1" w:styleId="Heading1Char">
    <w:name w:val="Heading 1 Char"/>
    <w:link w:val="Heading1"/>
    <w:locked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paragraph" w:styleId="ListParagraph">
    <w:name w:val="List Paragraph"/>
    <w:basedOn w:val="Normal"/>
    <w:uiPriority w:val="34"/>
    <w:qFormat/>
    <w:pPr>
      <w:widowControl w:val="0"/>
      <w:ind w:left="720"/>
    </w:pPr>
  </w:style>
  <w:style w:type="character" w:customStyle="1" w:styleId="SubtitleChar">
    <w:name w:val="Subtitle Char"/>
    <w:link w:val="Subtitle"/>
    <w:locked/>
    <w:rPr>
      <w:b/>
      <w:sz w:val="28"/>
      <w:u w:val="single"/>
      <w:lang w:val="en-GB" w:eastAsia="en-GB" w:bidi="ar-SA"/>
    </w:rPr>
  </w:style>
  <w:style w:type="character" w:customStyle="1" w:styleId="BodyTextChar">
    <w:name w:val="Body Text Char"/>
    <w:link w:val="BodyText"/>
    <w:semiHidden/>
    <w:locked/>
    <w:rPr>
      <w:i/>
      <w:lang w:val="en-GB" w:eastAsia="en-GB" w:bidi="ar-SA"/>
    </w:rPr>
  </w:style>
  <w:style w:type="character" w:styleId="Hyperlink">
    <w:name w:val="Hyperlink"/>
    <w:rsid w:val="002463CE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701EC"/>
    <w:rPr>
      <w:sz w:val="24"/>
      <w:szCs w:val="24"/>
    </w:rPr>
  </w:style>
  <w:style w:type="paragraph" w:styleId="BalloonText">
    <w:name w:val="Balloon Text"/>
    <w:basedOn w:val="Normal"/>
    <w:link w:val="BalloonTextChar"/>
    <w:rsid w:val="00D70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01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2D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13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4us@h4w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1b26c-ae68-4859-a92f-948df68e5ed6">
      <Terms xmlns="http://schemas.microsoft.com/office/infopath/2007/PartnerControls"/>
    </lcf76f155ced4ddcb4097134ff3c332f>
    <TaxCatchAll xmlns="e54387b1-b03d-4c3b-a143-8c5d53ecfc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0338AEA0F544D860891F49EA29149" ma:contentTypeVersion="14" ma:contentTypeDescription="Create a new document." ma:contentTypeScope="" ma:versionID="4cb4526edb2382f25ca7ba601851999d">
  <xsd:schema xmlns:xsd="http://www.w3.org/2001/XMLSchema" xmlns:xs="http://www.w3.org/2001/XMLSchema" xmlns:p="http://schemas.microsoft.com/office/2006/metadata/properties" xmlns:ns2="7321b26c-ae68-4859-a92f-948df68e5ed6" xmlns:ns3="e54387b1-b03d-4c3b-a143-8c5d53ecfc4a" targetNamespace="http://schemas.microsoft.com/office/2006/metadata/properties" ma:root="true" ma:fieldsID="6339209e001b5ac675f933c4aa4ad5c4" ns2:_="" ns3:_="">
    <xsd:import namespace="7321b26c-ae68-4859-a92f-948df68e5ed6"/>
    <xsd:import namespace="e54387b1-b03d-4c3b-a143-8c5d53ecf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1b26c-ae68-4859-a92f-948df68e5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9381f8-5dee-4b64-9525-4f6fc2b3e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387b1-b03d-4c3b-a143-8c5d53ec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a4e5fc-8e06-4035-9778-18dd8d839b14}" ma:internalName="TaxCatchAll" ma:showField="CatchAllData" ma:web="e54387b1-b03d-4c3b-a143-8c5d53ecf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25C45-E757-4164-9B3C-5CB7645034C5}">
  <ds:schemaRefs>
    <ds:schemaRef ds:uri="http://schemas.microsoft.com/office/2006/metadata/properties"/>
    <ds:schemaRef ds:uri="http://schemas.microsoft.com/office/infopath/2007/PartnerControls"/>
    <ds:schemaRef ds:uri="7321b26c-ae68-4859-a92f-948df68e5ed6"/>
    <ds:schemaRef ds:uri="e54387b1-b03d-4c3b-a143-8c5d53ecfc4a"/>
  </ds:schemaRefs>
</ds:datastoreItem>
</file>

<file path=customXml/itemProps2.xml><?xml version="1.0" encoding="utf-8"?>
<ds:datastoreItem xmlns:ds="http://schemas.openxmlformats.org/officeDocument/2006/customXml" ds:itemID="{96D20089-17D3-4749-8B1D-01576ED50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1b26c-ae68-4859-a92f-948df68e5ed6"/>
    <ds:schemaRef ds:uri="e54387b1-b03d-4c3b-a143-8c5d53ec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83E71-7380-4BB3-921E-8FADD746E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835</Words>
  <Characters>4702</Characters>
  <Application>Microsoft Office Word</Application>
  <DocSecurity>0</DocSecurity>
  <Lines>109</Lines>
  <Paragraphs>60</Paragraphs>
  <ScaleCrop>false</ScaleCrop>
  <Company>Housing for Women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</dc:title>
  <dc:subject/>
  <dc:creator>JCARTER</dc:creator>
  <cp:keywords/>
  <cp:lastModifiedBy>Chryssy Hunter</cp:lastModifiedBy>
  <cp:revision>17</cp:revision>
  <cp:lastPrinted>2015-10-02T01:53:00Z</cp:lastPrinted>
  <dcterms:created xsi:type="dcterms:W3CDTF">2026-06-24T14:24:00Z</dcterms:created>
  <dcterms:modified xsi:type="dcterms:W3CDTF">2026-06-29T09:27:00Z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0x0101004C50338AEA0F544D860891F49EA29149</vt:lpwstr>
  </property>
  <property fmtid="{D5CDD505-2E9C-101B-9397-08002B2CF9AE}" pid="3" name="MediaServiceImageTags">
    <vt:lpwstr/>
  </property>
</Properties>
</file>